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329C" w:rsidRPr="00A51EB2" w:rsidRDefault="005D329C" w:rsidP="005D329C">
      <w:pPr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  <w:r w:rsidRPr="00A51EB2">
        <w:rPr>
          <w:rFonts w:ascii="Times New Roman" w:eastAsia="Times New Roman" w:hAnsi="Times New Roman"/>
          <w:sz w:val="24"/>
          <w:szCs w:val="24"/>
        </w:rPr>
        <w:t xml:space="preserve">Муниципальное бюджетное общеобразовательное учреждение </w:t>
      </w:r>
    </w:p>
    <w:p w:rsidR="005D329C" w:rsidRPr="00A51EB2" w:rsidRDefault="005D329C" w:rsidP="005D329C">
      <w:pPr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  <w:r w:rsidRPr="00A51EB2">
        <w:rPr>
          <w:rFonts w:ascii="Times New Roman" w:eastAsia="Times New Roman" w:hAnsi="Times New Roman"/>
          <w:sz w:val="24"/>
          <w:szCs w:val="24"/>
        </w:rPr>
        <w:t>«</w:t>
      </w:r>
      <w:proofErr w:type="spellStart"/>
      <w:r w:rsidRPr="00A51EB2">
        <w:rPr>
          <w:rFonts w:ascii="Times New Roman" w:eastAsia="Times New Roman" w:hAnsi="Times New Roman"/>
          <w:sz w:val="24"/>
          <w:szCs w:val="24"/>
        </w:rPr>
        <w:t>Новокашировская</w:t>
      </w:r>
      <w:proofErr w:type="spellEnd"/>
      <w:r w:rsidRPr="00A51EB2">
        <w:rPr>
          <w:rFonts w:ascii="Times New Roman" w:eastAsia="Times New Roman" w:hAnsi="Times New Roman"/>
          <w:sz w:val="24"/>
          <w:szCs w:val="24"/>
        </w:rPr>
        <w:t xml:space="preserve"> средняя общеобразовательная школа»</w:t>
      </w:r>
    </w:p>
    <w:p w:rsidR="005D329C" w:rsidRPr="00A51EB2" w:rsidRDefault="005D329C" w:rsidP="005D329C">
      <w:pPr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  <w:r w:rsidRPr="00A51EB2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A51EB2">
        <w:rPr>
          <w:rFonts w:ascii="Times New Roman" w:eastAsia="Times New Roman" w:hAnsi="Times New Roman"/>
          <w:sz w:val="24"/>
          <w:szCs w:val="24"/>
        </w:rPr>
        <w:t>Альметьевского</w:t>
      </w:r>
      <w:proofErr w:type="spellEnd"/>
      <w:r w:rsidRPr="00A51EB2">
        <w:rPr>
          <w:rFonts w:ascii="Times New Roman" w:eastAsia="Times New Roman" w:hAnsi="Times New Roman"/>
          <w:sz w:val="24"/>
          <w:szCs w:val="24"/>
        </w:rPr>
        <w:t xml:space="preserve"> муниципального района Республики Татарстан</w:t>
      </w:r>
    </w:p>
    <w:p w:rsidR="005D329C" w:rsidRPr="00A51EB2" w:rsidRDefault="005D329C" w:rsidP="005D329C">
      <w:pPr>
        <w:shd w:val="clear" w:color="auto" w:fill="FFFFFF"/>
        <w:spacing w:after="0" w:line="240" w:lineRule="auto"/>
        <w:ind w:left="567" w:right="567" w:firstLine="4820"/>
        <w:jc w:val="center"/>
        <w:rPr>
          <w:rFonts w:ascii="Times New Roman" w:hAnsi="Times New Roman"/>
          <w:bCs/>
          <w:sz w:val="24"/>
          <w:szCs w:val="24"/>
        </w:rPr>
      </w:pPr>
    </w:p>
    <w:p w:rsidR="005D329C" w:rsidRPr="00A51EB2" w:rsidRDefault="005D329C" w:rsidP="005D329C">
      <w:pPr>
        <w:shd w:val="clear" w:color="auto" w:fill="FFFFFF"/>
        <w:spacing w:after="0" w:line="240" w:lineRule="auto"/>
        <w:ind w:left="567" w:right="567" w:firstLine="4820"/>
        <w:rPr>
          <w:rFonts w:ascii="Times New Roman" w:hAnsi="Times New Roman"/>
          <w:bCs/>
          <w:sz w:val="24"/>
          <w:szCs w:val="24"/>
        </w:rPr>
      </w:pPr>
    </w:p>
    <w:p w:rsidR="005D329C" w:rsidRPr="00A51EB2" w:rsidRDefault="005D329C" w:rsidP="005D329C">
      <w:pPr>
        <w:shd w:val="clear" w:color="auto" w:fill="FFFFFF"/>
        <w:spacing w:after="0" w:line="240" w:lineRule="auto"/>
        <w:ind w:right="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                                                             </w:t>
      </w:r>
      <w:r w:rsidRPr="00A51EB2">
        <w:rPr>
          <w:rFonts w:ascii="Times New Roman" w:hAnsi="Times New Roman"/>
          <w:bCs/>
          <w:sz w:val="24"/>
          <w:szCs w:val="24"/>
        </w:rPr>
        <w:t>«Принято»</w:t>
      </w:r>
    </w:p>
    <w:p w:rsidR="005D329C" w:rsidRPr="00A51EB2" w:rsidRDefault="005D329C" w:rsidP="005D329C">
      <w:pPr>
        <w:shd w:val="clear" w:color="auto" w:fill="FFFFFF"/>
        <w:spacing w:after="0" w:line="240" w:lineRule="auto"/>
        <w:ind w:right="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                                                              </w:t>
      </w:r>
      <w:r w:rsidRPr="00A51EB2">
        <w:rPr>
          <w:rFonts w:ascii="Times New Roman" w:hAnsi="Times New Roman"/>
          <w:bCs/>
          <w:sz w:val="24"/>
          <w:szCs w:val="24"/>
        </w:rPr>
        <w:t>Педагогическим советом</w:t>
      </w:r>
      <w:r>
        <w:rPr>
          <w:rFonts w:ascii="Times New Roman" w:hAnsi="Times New Roman"/>
          <w:bCs/>
          <w:sz w:val="24"/>
          <w:szCs w:val="24"/>
        </w:rPr>
        <w:t xml:space="preserve"> </w:t>
      </w:r>
    </w:p>
    <w:p w:rsidR="005D329C" w:rsidRPr="00A51EB2" w:rsidRDefault="005D329C" w:rsidP="005D329C">
      <w:pPr>
        <w:shd w:val="clear" w:color="auto" w:fill="FFFFFF"/>
        <w:spacing w:after="0" w:line="240" w:lineRule="auto"/>
        <w:ind w:right="567"/>
        <w:jc w:val="center"/>
        <w:rPr>
          <w:rFonts w:ascii="Times New Roman" w:hAnsi="Times New Roman"/>
          <w:bCs/>
          <w:sz w:val="24"/>
          <w:szCs w:val="24"/>
        </w:rPr>
      </w:pPr>
      <w:r w:rsidRPr="00A51EB2">
        <w:rPr>
          <w:rFonts w:ascii="Times New Roman" w:hAnsi="Times New Roman"/>
          <w:bCs/>
          <w:sz w:val="24"/>
          <w:szCs w:val="24"/>
        </w:rPr>
        <w:t xml:space="preserve">                      </w:t>
      </w:r>
      <w:r>
        <w:rPr>
          <w:rFonts w:ascii="Times New Roman" w:hAnsi="Times New Roman"/>
          <w:bCs/>
          <w:sz w:val="24"/>
          <w:szCs w:val="24"/>
        </w:rPr>
        <w:t xml:space="preserve">                   </w:t>
      </w:r>
      <w:proofErr w:type="gramStart"/>
      <w:r w:rsidRPr="00A51EB2">
        <w:rPr>
          <w:rFonts w:ascii="Times New Roman" w:hAnsi="Times New Roman"/>
          <w:bCs/>
          <w:sz w:val="24"/>
          <w:szCs w:val="24"/>
        </w:rPr>
        <w:t>протокол</w:t>
      </w:r>
      <w:proofErr w:type="gramEnd"/>
      <w:r w:rsidRPr="00A51EB2">
        <w:rPr>
          <w:rFonts w:ascii="Times New Roman" w:hAnsi="Times New Roman"/>
          <w:bCs/>
          <w:sz w:val="24"/>
          <w:szCs w:val="24"/>
        </w:rPr>
        <w:t xml:space="preserve"> № 1</w:t>
      </w:r>
      <w:r w:rsidR="00742B7A">
        <w:rPr>
          <w:rFonts w:ascii="Times New Roman" w:hAnsi="Times New Roman"/>
          <w:bCs/>
          <w:sz w:val="24"/>
          <w:szCs w:val="24"/>
        </w:rPr>
        <w:t xml:space="preserve"> от  31 августа 2018</w:t>
      </w:r>
      <w:r w:rsidRPr="00A51EB2">
        <w:rPr>
          <w:rFonts w:ascii="Times New Roman" w:hAnsi="Times New Roman"/>
          <w:bCs/>
          <w:sz w:val="24"/>
          <w:szCs w:val="24"/>
        </w:rPr>
        <w:t xml:space="preserve"> г.</w:t>
      </w:r>
      <w:r>
        <w:rPr>
          <w:rFonts w:ascii="Times New Roman" w:hAnsi="Times New Roman"/>
          <w:bCs/>
          <w:sz w:val="24"/>
          <w:szCs w:val="24"/>
        </w:rPr>
        <w:t xml:space="preserve"> </w:t>
      </w:r>
    </w:p>
    <w:p w:rsidR="005D329C" w:rsidRPr="00A51EB2" w:rsidRDefault="005D329C" w:rsidP="005D329C">
      <w:pPr>
        <w:shd w:val="clear" w:color="auto" w:fill="FFFFFF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A51EB2">
        <w:rPr>
          <w:rFonts w:ascii="Times New Roman" w:hAnsi="Times New Roman"/>
          <w:bCs/>
          <w:sz w:val="24"/>
          <w:szCs w:val="24"/>
        </w:rPr>
        <w:t xml:space="preserve">                                                         </w:t>
      </w:r>
      <w:r>
        <w:rPr>
          <w:rFonts w:ascii="Times New Roman" w:hAnsi="Times New Roman"/>
          <w:bCs/>
          <w:sz w:val="24"/>
          <w:szCs w:val="24"/>
        </w:rPr>
        <w:t xml:space="preserve">               Введено </w:t>
      </w:r>
      <w:proofErr w:type="gramStart"/>
      <w:r>
        <w:rPr>
          <w:rFonts w:ascii="Times New Roman" w:hAnsi="Times New Roman"/>
          <w:bCs/>
          <w:sz w:val="24"/>
          <w:szCs w:val="24"/>
        </w:rPr>
        <w:t>пр</w:t>
      </w:r>
      <w:r w:rsidR="00742B7A">
        <w:rPr>
          <w:rFonts w:ascii="Times New Roman" w:hAnsi="Times New Roman"/>
          <w:bCs/>
          <w:sz w:val="24"/>
          <w:szCs w:val="24"/>
        </w:rPr>
        <w:t>иказом  №</w:t>
      </w:r>
      <w:proofErr w:type="gramEnd"/>
      <w:r w:rsidR="00742B7A">
        <w:rPr>
          <w:rFonts w:ascii="Times New Roman" w:hAnsi="Times New Roman"/>
          <w:bCs/>
          <w:sz w:val="24"/>
          <w:szCs w:val="24"/>
        </w:rPr>
        <w:t>79</w:t>
      </w:r>
      <w:r>
        <w:rPr>
          <w:rFonts w:ascii="Times New Roman" w:hAnsi="Times New Roman"/>
          <w:bCs/>
          <w:sz w:val="24"/>
          <w:szCs w:val="24"/>
        </w:rPr>
        <w:t xml:space="preserve"> от 31 августа </w:t>
      </w:r>
      <w:r w:rsidR="00742B7A">
        <w:rPr>
          <w:rFonts w:ascii="Times New Roman" w:hAnsi="Times New Roman"/>
          <w:bCs/>
          <w:sz w:val="24"/>
          <w:szCs w:val="24"/>
        </w:rPr>
        <w:t>2018</w:t>
      </w:r>
      <w:r w:rsidRPr="00A51EB2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г.</w:t>
      </w:r>
    </w:p>
    <w:p w:rsidR="005D329C" w:rsidRPr="00A51EB2" w:rsidRDefault="005D329C" w:rsidP="005D329C">
      <w:pPr>
        <w:shd w:val="clear" w:color="auto" w:fill="FFFFFF"/>
        <w:spacing w:after="0" w:line="240" w:lineRule="auto"/>
        <w:ind w:right="567"/>
        <w:rPr>
          <w:rFonts w:ascii="Times New Roman" w:hAnsi="Times New Roman"/>
          <w:bCs/>
          <w:sz w:val="24"/>
          <w:szCs w:val="24"/>
        </w:rPr>
      </w:pPr>
      <w:r w:rsidRPr="00A51EB2">
        <w:rPr>
          <w:rFonts w:ascii="Times New Roman" w:hAnsi="Times New Roman"/>
          <w:bCs/>
          <w:sz w:val="24"/>
          <w:szCs w:val="24"/>
        </w:rPr>
        <w:t xml:space="preserve">                                                         </w:t>
      </w:r>
      <w:r>
        <w:rPr>
          <w:rFonts w:ascii="Times New Roman" w:hAnsi="Times New Roman"/>
          <w:bCs/>
          <w:sz w:val="24"/>
          <w:szCs w:val="24"/>
        </w:rPr>
        <w:t xml:space="preserve">               </w:t>
      </w:r>
      <w:r w:rsidRPr="00A51EB2">
        <w:rPr>
          <w:rFonts w:ascii="Times New Roman" w:hAnsi="Times New Roman"/>
          <w:bCs/>
          <w:sz w:val="24"/>
          <w:szCs w:val="24"/>
        </w:rPr>
        <w:t>Директор МБОУ «</w:t>
      </w:r>
      <w:proofErr w:type="spellStart"/>
      <w:r w:rsidRPr="00A51EB2">
        <w:rPr>
          <w:rFonts w:ascii="Times New Roman" w:hAnsi="Times New Roman"/>
          <w:bCs/>
          <w:sz w:val="24"/>
          <w:szCs w:val="24"/>
        </w:rPr>
        <w:t>НовокашировскаяСОШ</w:t>
      </w:r>
      <w:proofErr w:type="spellEnd"/>
      <w:r w:rsidRPr="00A51EB2">
        <w:rPr>
          <w:rFonts w:ascii="Times New Roman" w:hAnsi="Times New Roman"/>
          <w:bCs/>
          <w:sz w:val="24"/>
          <w:szCs w:val="24"/>
        </w:rPr>
        <w:t>»</w:t>
      </w:r>
    </w:p>
    <w:p w:rsidR="005D329C" w:rsidRPr="00A51EB2" w:rsidRDefault="00742B7A" w:rsidP="005D329C">
      <w:pPr>
        <w:shd w:val="clear" w:color="auto" w:fill="FFFFFF"/>
        <w:spacing w:after="0" w:line="240" w:lineRule="auto"/>
        <w:ind w:left="567" w:right="567" w:firstLine="482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___________   </w:t>
      </w:r>
      <w:proofErr w:type="spellStart"/>
      <w:r>
        <w:rPr>
          <w:rFonts w:ascii="Times New Roman" w:hAnsi="Times New Roman"/>
          <w:bCs/>
          <w:sz w:val="24"/>
          <w:szCs w:val="24"/>
        </w:rPr>
        <w:t>Л.Р.Ризатдинова</w:t>
      </w:r>
      <w:proofErr w:type="spellEnd"/>
    </w:p>
    <w:p w:rsidR="005D329C" w:rsidRPr="00A51EB2" w:rsidRDefault="005D329C" w:rsidP="005D329C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/>
          <w:bCs/>
          <w:sz w:val="24"/>
          <w:szCs w:val="24"/>
        </w:rPr>
      </w:pPr>
    </w:p>
    <w:p w:rsidR="005D329C" w:rsidRPr="00A51EB2" w:rsidRDefault="005D329C" w:rsidP="005D329C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/>
          <w:bCs/>
          <w:sz w:val="24"/>
          <w:szCs w:val="24"/>
        </w:rPr>
      </w:pPr>
    </w:p>
    <w:p w:rsidR="005D329C" w:rsidRPr="00A51EB2" w:rsidRDefault="005D329C" w:rsidP="005D329C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/>
          <w:bCs/>
          <w:sz w:val="24"/>
          <w:szCs w:val="24"/>
        </w:rPr>
      </w:pPr>
    </w:p>
    <w:p w:rsidR="005D329C" w:rsidRPr="00A51EB2" w:rsidRDefault="005D329C" w:rsidP="005D329C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/>
          <w:bCs/>
          <w:sz w:val="24"/>
          <w:szCs w:val="24"/>
        </w:rPr>
      </w:pPr>
    </w:p>
    <w:p w:rsidR="005D329C" w:rsidRPr="00A51EB2" w:rsidRDefault="005D329C" w:rsidP="005D329C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/>
          <w:bCs/>
          <w:sz w:val="24"/>
          <w:szCs w:val="24"/>
        </w:rPr>
      </w:pPr>
    </w:p>
    <w:p w:rsidR="005D329C" w:rsidRPr="00A51EB2" w:rsidRDefault="005D329C" w:rsidP="005D329C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/>
          <w:bCs/>
          <w:sz w:val="24"/>
          <w:szCs w:val="24"/>
        </w:rPr>
      </w:pPr>
    </w:p>
    <w:p w:rsidR="005D329C" w:rsidRPr="00A51EB2" w:rsidRDefault="005D329C" w:rsidP="005D329C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/>
          <w:bCs/>
          <w:sz w:val="24"/>
          <w:szCs w:val="24"/>
        </w:rPr>
      </w:pPr>
    </w:p>
    <w:p w:rsidR="005D329C" w:rsidRDefault="005D329C" w:rsidP="005D329C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/>
          <w:bCs/>
          <w:sz w:val="24"/>
          <w:szCs w:val="24"/>
        </w:rPr>
      </w:pPr>
      <w:r w:rsidRPr="00A51EB2">
        <w:rPr>
          <w:rFonts w:ascii="Times New Roman" w:hAnsi="Times New Roman"/>
          <w:b/>
          <w:bCs/>
          <w:sz w:val="24"/>
          <w:szCs w:val="24"/>
        </w:rPr>
        <w:t>Рабочая программа</w:t>
      </w:r>
    </w:p>
    <w:p w:rsidR="005D329C" w:rsidRPr="00A51EB2" w:rsidRDefault="005D329C" w:rsidP="005D329C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/>
          <w:b/>
          <w:bCs/>
          <w:sz w:val="24"/>
          <w:szCs w:val="24"/>
        </w:rPr>
        <w:t>элективного</w:t>
      </w:r>
      <w:proofErr w:type="gramEnd"/>
      <w:r>
        <w:rPr>
          <w:rFonts w:ascii="Times New Roman" w:hAnsi="Times New Roman"/>
          <w:b/>
          <w:bCs/>
          <w:sz w:val="24"/>
          <w:szCs w:val="24"/>
        </w:rPr>
        <w:t xml:space="preserve"> курса «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Речеведение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>»</w:t>
      </w:r>
    </w:p>
    <w:p w:rsidR="005D329C" w:rsidRPr="00A51EB2" w:rsidRDefault="005D329C" w:rsidP="005D329C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5D329C" w:rsidRPr="00A51EB2" w:rsidRDefault="005D329C" w:rsidP="005D329C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  <w:proofErr w:type="gramStart"/>
      <w:r w:rsidRPr="00A51EB2">
        <w:rPr>
          <w:rFonts w:ascii="Times New Roman" w:hAnsi="Times New Roman"/>
          <w:bCs/>
          <w:sz w:val="24"/>
          <w:szCs w:val="24"/>
        </w:rPr>
        <w:t>по</w:t>
      </w:r>
      <w:proofErr w:type="gramEnd"/>
      <w:r w:rsidRPr="00A51EB2">
        <w:rPr>
          <w:rFonts w:ascii="Times New Roman" w:hAnsi="Times New Roman"/>
          <w:bCs/>
          <w:sz w:val="24"/>
          <w:szCs w:val="24"/>
        </w:rPr>
        <w:t xml:space="preserve"> предмету русский язык</w:t>
      </w:r>
      <w:r>
        <w:rPr>
          <w:rFonts w:ascii="Times New Roman" w:hAnsi="Times New Roman"/>
          <w:bCs/>
          <w:sz w:val="24"/>
          <w:szCs w:val="24"/>
        </w:rPr>
        <w:t xml:space="preserve"> для 10</w:t>
      </w:r>
      <w:r w:rsidRPr="00A51EB2">
        <w:rPr>
          <w:rFonts w:ascii="Times New Roman" w:hAnsi="Times New Roman"/>
          <w:bCs/>
          <w:sz w:val="24"/>
          <w:szCs w:val="24"/>
        </w:rPr>
        <w:t xml:space="preserve"> класса</w:t>
      </w:r>
    </w:p>
    <w:p w:rsidR="005D329C" w:rsidRPr="00A51EB2" w:rsidRDefault="005D329C" w:rsidP="005D329C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(1 час в неделю, 35</w:t>
      </w:r>
      <w:r w:rsidRPr="00A51EB2">
        <w:rPr>
          <w:rFonts w:ascii="Times New Roman" w:hAnsi="Times New Roman"/>
          <w:bCs/>
          <w:sz w:val="24"/>
          <w:szCs w:val="24"/>
        </w:rPr>
        <w:t xml:space="preserve"> часов в год)</w:t>
      </w:r>
    </w:p>
    <w:p w:rsidR="005D329C" w:rsidRPr="00A51EB2" w:rsidRDefault="005D329C" w:rsidP="005D329C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5D329C" w:rsidRPr="00A51EB2" w:rsidRDefault="005D329C" w:rsidP="005D329C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5D329C" w:rsidRPr="00A51EB2" w:rsidRDefault="005D329C" w:rsidP="005D329C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  <w:r w:rsidRPr="00A51EB2">
        <w:rPr>
          <w:rFonts w:ascii="Times New Roman" w:hAnsi="Times New Roman"/>
          <w:bCs/>
          <w:sz w:val="24"/>
          <w:szCs w:val="24"/>
        </w:rPr>
        <w:t xml:space="preserve">Составитель: </w:t>
      </w:r>
      <w:proofErr w:type="spellStart"/>
      <w:r w:rsidRPr="00A51EB2">
        <w:rPr>
          <w:rFonts w:ascii="Times New Roman" w:hAnsi="Times New Roman"/>
          <w:bCs/>
          <w:sz w:val="24"/>
          <w:szCs w:val="24"/>
        </w:rPr>
        <w:t>Исхакова</w:t>
      </w:r>
      <w:proofErr w:type="spellEnd"/>
      <w:r w:rsidRPr="00A51EB2">
        <w:rPr>
          <w:rFonts w:ascii="Times New Roman" w:hAnsi="Times New Roman"/>
          <w:bCs/>
          <w:sz w:val="24"/>
          <w:szCs w:val="24"/>
        </w:rPr>
        <w:t xml:space="preserve"> А.А</w:t>
      </w:r>
    </w:p>
    <w:p w:rsidR="005D329C" w:rsidRPr="00A51EB2" w:rsidRDefault="005D329C" w:rsidP="005D329C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  <w:r w:rsidRPr="00A51EB2">
        <w:rPr>
          <w:rFonts w:ascii="Times New Roman" w:hAnsi="Times New Roman"/>
          <w:bCs/>
          <w:sz w:val="24"/>
          <w:szCs w:val="24"/>
        </w:rPr>
        <w:t xml:space="preserve"> (</w:t>
      </w:r>
      <w:proofErr w:type="gramStart"/>
      <w:r w:rsidRPr="00A51EB2">
        <w:rPr>
          <w:rFonts w:ascii="Times New Roman" w:hAnsi="Times New Roman"/>
          <w:bCs/>
          <w:sz w:val="24"/>
          <w:szCs w:val="24"/>
        </w:rPr>
        <w:t>русский</w:t>
      </w:r>
      <w:proofErr w:type="gramEnd"/>
      <w:r w:rsidRPr="00A51EB2">
        <w:rPr>
          <w:rFonts w:ascii="Times New Roman" w:hAnsi="Times New Roman"/>
          <w:bCs/>
          <w:sz w:val="24"/>
          <w:szCs w:val="24"/>
        </w:rPr>
        <w:t xml:space="preserve"> язык, первая квалификационная категория)</w:t>
      </w:r>
    </w:p>
    <w:p w:rsidR="005D329C" w:rsidRPr="00A51EB2" w:rsidRDefault="005D329C" w:rsidP="005D329C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5D329C" w:rsidRDefault="005D329C" w:rsidP="005D329C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5D329C" w:rsidRDefault="005D329C" w:rsidP="005D329C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5D329C" w:rsidRDefault="005D329C" w:rsidP="005D329C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5D329C" w:rsidRPr="00A51EB2" w:rsidRDefault="005D329C" w:rsidP="005D329C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5D329C" w:rsidRPr="00A51EB2" w:rsidRDefault="005D329C" w:rsidP="005D329C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5D329C" w:rsidRPr="00A51EB2" w:rsidRDefault="005D329C" w:rsidP="005D329C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  <w:r w:rsidRPr="00A51EB2">
        <w:rPr>
          <w:rFonts w:ascii="Times New Roman" w:hAnsi="Times New Roman"/>
          <w:bCs/>
          <w:sz w:val="24"/>
          <w:szCs w:val="24"/>
        </w:rPr>
        <w:t>«Согласовано»</w:t>
      </w:r>
    </w:p>
    <w:p w:rsidR="005D329C" w:rsidRPr="00A51EB2" w:rsidRDefault="005D329C" w:rsidP="005D329C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  <w:r w:rsidRPr="00A51EB2">
        <w:rPr>
          <w:rFonts w:ascii="Times New Roman" w:hAnsi="Times New Roman"/>
          <w:bCs/>
          <w:sz w:val="24"/>
          <w:szCs w:val="24"/>
        </w:rPr>
        <w:t xml:space="preserve">Заместитель директора________ </w:t>
      </w:r>
      <w:proofErr w:type="spellStart"/>
      <w:r w:rsidRPr="00A51EB2">
        <w:rPr>
          <w:rFonts w:ascii="Times New Roman" w:hAnsi="Times New Roman"/>
          <w:bCs/>
          <w:sz w:val="24"/>
          <w:szCs w:val="24"/>
        </w:rPr>
        <w:t>Насыбуллина</w:t>
      </w:r>
      <w:proofErr w:type="spellEnd"/>
      <w:r w:rsidRPr="00A51EB2">
        <w:rPr>
          <w:rFonts w:ascii="Times New Roman" w:hAnsi="Times New Roman"/>
          <w:bCs/>
          <w:sz w:val="24"/>
          <w:szCs w:val="24"/>
        </w:rPr>
        <w:t xml:space="preserve"> Л.Г. от </w:t>
      </w:r>
      <w:r>
        <w:rPr>
          <w:rFonts w:ascii="Times New Roman" w:hAnsi="Times New Roman"/>
          <w:bCs/>
          <w:sz w:val="24"/>
          <w:szCs w:val="24"/>
        </w:rPr>
        <w:t xml:space="preserve">31 </w:t>
      </w:r>
      <w:r w:rsidR="00742B7A">
        <w:rPr>
          <w:rFonts w:ascii="Times New Roman" w:hAnsi="Times New Roman"/>
          <w:bCs/>
          <w:sz w:val="24"/>
          <w:szCs w:val="24"/>
        </w:rPr>
        <w:t xml:space="preserve">августа 2018 </w:t>
      </w:r>
      <w:r w:rsidRPr="00A51EB2">
        <w:rPr>
          <w:rFonts w:ascii="Times New Roman" w:hAnsi="Times New Roman"/>
          <w:bCs/>
          <w:sz w:val="24"/>
          <w:szCs w:val="24"/>
        </w:rPr>
        <w:t>г.</w:t>
      </w:r>
    </w:p>
    <w:p w:rsidR="005D329C" w:rsidRPr="00A51EB2" w:rsidRDefault="005D329C" w:rsidP="005D329C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  <w:r w:rsidRPr="00A51EB2">
        <w:rPr>
          <w:rFonts w:ascii="Times New Roman" w:hAnsi="Times New Roman"/>
          <w:bCs/>
          <w:sz w:val="24"/>
          <w:szCs w:val="24"/>
        </w:rPr>
        <w:t xml:space="preserve">                                          Подпись     Ф.И.О.</w:t>
      </w:r>
    </w:p>
    <w:p w:rsidR="005D329C" w:rsidRDefault="005D329C" w:rsidP="005D329C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5D329C" w:rsidRPr="00A51EB2" w:rsidRDefault="005D329C" w:rsidP="005D329C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5D329C" w:rsidRPr="00A51EB2" w:rsidRDefault="005D329C" w:rsidP="005D329C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  <w:r w:rsidRPr="00A51EB2">
        <w:rPr>
          <w:rFonts w:ascii="Times New Roman" w:hAnsi="Times New Roman"/>
          <w:bCs/>
          <w:sz w:val="24"/>
          <w:szCs w:val="24"/>
        </w:rPr>
        <w:t>«Рассмотрено»</w:t>
      </w:r>
    </w:p>
    <w:p w:rsidR="005D329C" w:rsidRPr="00A51EB2" w:rsidRDefault="005D329C" w:rsidP="005D329C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  <w:r w:rsidRPr="00A51EB2">
        <w:rPr>
          <w:rFonts w:ascii="Times New Roman" w:hAnsi="Times New Roman"/>
          <w:bCs/>
          <w:sz w:val="24"/>
          <w:szCs w:val="24"/>
        </w:rPr>
        <w:t>На заседании ШМО, протокол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A51EB2">
        <w:rPr>
          <w:rFonts w:ascii="Times New Roman" w:hAnsi="Times New Roman"/>
          <w:bCs/>
          <w:sz w:val="24"/>
          <w:szCs w:val="24"/>
        </w:rPr>
        <w:t>№ 1</w:t>
      </w:r>
      <w:r w:rsidR="00742B7A">
        <w:rPr>
          <w:rFonts w:ascii="Times New Roman" w:hAnsi="Times New Roman"/>
          <w:bCs/>
          <w:sz w:val="24"/>
          <w:szCs w:val="24"/>
        </w:rPr>
        <w:t xml:space="preserve"> от 28 августа 2018 </w:t>
      </w:r>
      <w:r>
        <w:rPr>
          <w:rFonts w:ascii="Times New Roman" w:hAnsi="Times New Roman"/>
          <w:bCs/>
          <w:sz w:val="24"/>
          <w:szCs w:val="24"/>
        </w:rPr>
        <w:t>г.</w:t>
      </w:r>
    </w:p>
    <w:p w:rsidR="005D329C" w:rsidRPr="00A51EB2" w:rsidRDefault="005D329C" w:rsidP="005D329C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  <w:r w:rsidRPr="00A51EB2">
        <w:rPr>
          <w:rFonts w:ascii="Times New Roman" w:hAnsi="Times New Roman"/>
          <w:bCs/>
          <w:sz w:val="24"/>
          <w:szCs w:val="24"/>
        </w:rPr>
        <w:t>Руководитель ШМО _______</w:t>
      </w:r>
      <w:proofErr w:type="gramStart"/>
      <w:r w:rsidRPr="00A51EB2">
        <w:rPr>
          <w:rFonts w:ascii="Times New Roman" w:hAnsi="Times New Roman"/>
          <w:bCs/>
          <w:sz w:val="24"/>
          <w:szCs w:val="24"/>
        </w:rPr>
        <w:t xml:space="preserve">_  </w:t>
      </w:r>
      <w:proofErr w:type="spellStart"/>
      <w:r w:rsidRPr="00A51EB2">
        <w:rPr>
          <w:rFonts w:ascii="Times New Roman" w:hAnsi="Times New Roman"/>
          <w:bCs/>
          <w:sz w:val="24"/>
          <w:szCs w:val="24"/>
        </w:rPr>
        <w:t>Га</w:t>
      </w:r>
      <w:r>
        <w:rPr>
          <w:rFonts w:ascii="Times New Roman" w:hAnsi="Times New Roman"/>
          <w:bCs/>
          <w:sz w:val="24"/>
          <w:szCs w:val="24"/>
        </w:rPr>
        <w:t>тауллина</w:t>
      </w:r>
      <w:proofErr w:type="spellEnd"/>
      <w:proofErr w:type="gramEnd"/>
      <w:r>
        <w:rPr>
          <w:rFonts w:ascii="Times New Roman" w:hAnsi="Times New Roman"/>
          <w:bCs/>
          <w:sz w:val="24"/>
          <w:szCs w:val="24"/>
        </w:rPr>
        <w:t xml:space="preserve"> М.М. </w:t>
      </w:r>
    </w:p>
    <w:p w:rsidR="005D329C" w:rsidRPr="00A51EB2" w:rsidRDefault="005D329C" w:rsidP="005D329C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  <w:r w:rsidRPr="00A51EB2">
        <w:rPr>
          <w:rFonts w:ascii="Times New Roman" w:hAnsi="Times New Roman"/>
          <w:bCs/>
          <w:sz w:val="24"/>
          <w:szCs w:val="24"/>
        </w:rPr>
        <w:t xml:space="preserve">                                     Подпись     Ф.И.О.</w:t>
      </w:r>
    </w:p>
    <w:p w:rsidR="005D329C" w:rsidRDefault="005D329C" w:rsidP="005D329C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5D329C" w:rsidRDefault="005D329C" w:rsidP="005D329C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5D329C" w:rsidRDefault="005D329C" w:rsidP="005D329C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5D329C" w:rsidRPr="00A51EB2" w:rsidRDefault="005D329C" w:rsidP="005D329C">
      <w:pPr>
        <w:shd w:val="clear" w:color="auto" w:fill="FFFFFF"/>
        <w:spacing w:after="0" w:line="240" w:lineRule="auto"/>
        <w:ind w:right="567"/>
        <w:rPr>
          <w:rFonts w:ascii="Times New Roman" w:hAnsi="Times New Roman"/>
          <w:bCs/>
          <w:sz w:val="24"/>
          <w:szCs w:val="24"/>
        </w:rPr>
      </w:pPr>
    </w:p>
    <w:p w:rsidR="005D329C" w:rsidRPr="00A51EB2" w:rsidRDefault="005D329C" w:rsidP="005D329C">
      <w:pPr>
        <w:shd w:val="clear" w:color="auto" w:fill="FFFFFF"/>
        <w:spacing w:after="0" w:line="240" w:lineRule="auto"/>
        <w:ind w:right="567"/>
        <w:rPr>
          <w:rFonts w:ascii="Times New Roman" w:hAnsi="Times New Roman"/>
          <w:bCs/>
          <w:sz w:val="24"/>
          <w:szCs w:val="24"/>
        </w:rPr>
      </w:pPr>
    </w:p>
    <w:p w:rsidR="005D329C" w:rsidRPr="00A51EB2" w:rsidRDefault="005D329C" w:rsidP="005D329C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  <w:r w:rsidRPr="00A51EB2">
        <w:rPr>
          <w:rFonts w:ascii="Times New Roman" w:hAnsi="Times New Roman"/>
          <w:bCs/>
          <w:sz w:val="24"/>
          <w:szCs w:val="24"/>
        </w:rPr>
        <w:t xml:space="preserve">с. Новое </w:t>
      </w:r>
      <w:proofErr w:type="spellStart"/>
      <w:r w:rsidRPr="00A51EB2">
        <w:rPr>
          <w:rFonts w:ascii="Times New Roman" w:hAnsi="Times New Roman"/>
          <w:bCs/>
          <w:sz w:val="24"/>
          <w:szCs w:val="24"/>
        </w:rPr>
        <w:t>Каширово</w:t>
      </w:r>
      <w:proofErr w:type="spellEnd"/>
    </w:p>
    <w:p w:rsidR="005D329C" w:rsidRPr="00A51EB2" w:rsidRDefault="00742B7A" w:rsidP="005D329C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2018 </w:t>
      </w:r>
      <w:r w:rsidR="005D329C" w:rsidRPr="00A51EB2">
        <w:rPr>
          <w:rFonts w:ascii="Times New Roman" w:hAnsi="Times New Roman"/>
          <w:bCs/>
          <w:sz w:val="24"/>
          <w:szCs w:val="24"/>
        </w:rPr>
        <w:t>г.</w:t>
      </w:r>
    </w:p>
    <w:p w:rsidR="00972C8E" w:rsidRPr="009E3E26" w:rsidRDefault="009E3E26" w:rsidP="009E3E26">
      <w:pPr>
        <w:pStyle w:val="a7"/>
        <w:jc w:val="center"/>
        <w:rPr>
          <w:b/>
        </w:rPr>
      </w:pPr>
      <w:r w:rsidRPr="009E3E26">
        <w:rPr>
          <w:b/>
        </w:rPr>
        <w:lastRenderedPageBreak/>
        <w:t>Содержание программы</w:t>
      </w:r>
    </w:p>
    <w:tbl>
      <w:tblPr>
        <w:tblStyle w:val="a9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77"/>
        <w:gridCol w:w="5812"/>
        <w:gridCol w:w="1559"/>
      </w:tblGrid>
      <w:tr w:rsidR="00A66836" w:rsidRPr="009E3E26" w:rsidTr="009E3E26">
        <w:tc>
          <w:tcPr>
            <w:tcW w:w="2977" w:type="dxa"/>
          </w:tcPr>
          <w:p w:rsidR="00A66836" w:rsidRPr="009E3E26" w:rsidRDefault="00F739F6" w:rsidP="009E3E26">
            <w:pPr>
              <w:pStyle w:val="a7"/>
              <w:jc w:val="center"/>
              <w:rPr>
                <w:b/>
              </w:rPr>
            </w:pPr>
            <w:r>
              <w:rPr>
                <w:b/>
              </w:rPr>
              <w:t>Название р</w:t>
            </w:r>
            <w:r w:rsidR="00A66836" w:rsidRPr="009E3E26">
              <w:rPr>
                <w:b/>
              </w:rPr>
              <w:t>аздел</w:t>
            </w:r>
            <w:r>
              <w:rPr>
                <w:b/>
              </w:rPr>
              <w:t>а</w:t>
            </w:r>
          </w:p>
        </w:tc>
        <w:tc>
          <w:tcPr>
            <w:tcW w:w="5812" w:type="dxa"/>
          </w:tcPr>
          <w:p w:rsidR="00A66836" w:rsidRPr="009E3E26" w:rsidRDefault="00F739F6" w:rsidP="009E3E26">
            <w:pPr>
              <w:pStyle w:val="a7"/>
              <w:jc w:val="center"/>
              <w:rPr>
                <w:b/>
              </w:rPr>
            </w:pPr>
            <w:r>
              <w:rPr>
                <w:b/>
              </w:rPr>
              <w:t>Краткое содержание</w:t>
            </w:r>
          </w:p>
        </w:tc>
        <w:tc>
          <w:tcPr>
            <w:tcW w:w="1559" w:type="dxa"/>
          </w:tcPr>
          <w:p w:rsidR="009E3E26" w:rsidRPr="009E3E26" w:rsidRDefault="009E3E26" w:rsidP="009E3E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3E26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Количество</w:t>
            </w:r>
            <w:r w:rsidRPr="009E3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часов</w:t>
            </w:r>
          </w:p>
          <w:p w:rsidR="00A66836" w:rsidRPr="009E3E26" w:rsidRDefault="00A66836" w:rsidP="009E3E26">
            <w:pPr>
              <w:pStyle w:val="a7"/>
              <w:jc w:val="center"/>
              <w:rPr>
                <w:b/>
              </w:rPr>
            </w:pPr>
          </w:p>
        </w:tc>
      </w:tr>
      <w:tr w:rsidR="00A66836" w:rsidTr="009E3E26">
        <w:tc>
          <w:tcPr>
            <w:tcW w:w="2977" w:type="dxa"/>
          </w:tcPr>
          <w:p w:rsidR="00A66836" w:rsidRPr="009E3E26" w:rsidRDefault="009E3E26" w:rsidP="00972C8E">
            <w:pPr>
              <w:pStyle w:val="a7"/>
              <w:jc w:val="both"/>
              <w:rPr>
                <w:b/>
              </w:rPr>
            </w:pPr>
            <w:r w:rsidRPr="00CC0227">
              <w:rPr>
                <w:b/>
              </w:rPr>
              <w:t>1.</w:t>
            </w:r>
            <w:r>
              <w:rPr>
                <w:b/>
              </w:rPr>
              <w:t xml:space="preserve"> Стилистический и типологический </w:t>
            </w:r>
            <w:proofErr w:type="gramStart"/>
            <w:r w:rsidRPr="00CC0227">
              <w:rPr>
                <w:b/>
              </w:rPr>
              <w:t>анализ  тек</w:t>
            </w:r>
            <w:r>
              <w:rPr>
                <w:b/>
              </w:rPr>
              <w:t>ста</w:t>
            </w:r>
            <w:proofErr w:type="gramEnd"/>
            <w:r>
              <w:rPr>
                <w:b/>
              </w:rPr>
              <w:t xml:space="preserve">.    </w:t>
            </w:r>
            <w:r w:rsidRPr="00CC0227">
              <w:rPr>
                <w:b/>
              </w:rPr>
              <w:t xml:space="preserve">  (9 часов)</w:t>
            </w:r>
          </w:p>
        </w:tc>
        <w:tc>
          <w:tcPr>
            <w:tcW w:w="5812" w:type="dxa"/>
          </w:tcPr>
          <w:p w:rsidR="00A66836" w:rsidRDefault="009E3E26" w:rsidP="00972C8E">
            <w:pPr>
              <w:pStyle w:val="a7"/>
              <w:jc w:val="both"/>
              <w:rPr>
                <w:sz w:val="28"/>
                <w:szCs w:val="28"/>
              </w:rPr>
            </w:pPr>
            <w:r w:rsidRPr="00CC0227">
              <w:t>Текст. Тема и основная мысль текста.</w:t>
            </w:r>
          </w:p>
        </w:tc>
        <w:tc>
          <w:tcPr>
            <w:tcW w:w="1559" w:type="dxa"/>
          </w:tcPr>
          <w:p w:rsidR="00A66836" w:rsidRDefault="009E3E26" w:rsidP="00972C8E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E3E26" w:rsidTr="009E3E26">
        <w:tc>
          <w:tcPr>
            <w:tcW w:w="2977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</w:p>
        </w:tc>
        <w:tc>
          <w:tcPr>
            <w:tcW w:w="5812" w:type="dxa"/>
          </w:tcPr>
          <w:p w:rsidR="009E3E26" w:rsidRPr="00CC0227" w:rsidRDefault="009E3E26" w:rsidP="009E3E26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Средства связи между частями текста способы связи в тексте.</w:t>
            </w:r>
          </w:p>
        </w:tc>
        <w:tc>
          <w:tcPr>
            <w:tcW w:w="1559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E3E26" w:rsidTr="009E3E26">
        <w:tc>
          <w:tcPr>
            <w:tcW w:w="2977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</w:p>
        </w:tc>
        <w:tc>
          <w:tcPr>
            <w:tcW w:w="5812" w:type="dxa"/>
          </w:tcPr>
          <w:p w:rsidR="009E3E26" w:rsidRPr="00CC0227" w:rsidRDefault="009E3E26" w:rsidP="009E3E26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 xml:space="preserve">Выделение </w:t>
            </w:r>
            <w:proofErr w:type="spellStart"/>
            <w:r w:rsidRPr="00CC0227">
              <w:rPr>
                <w:rFonts w:ascii="Times New Roman" w:hAnsi="Times New Roman"/>
                <w:sz w:val="24"/>
                <w:szCs w:val="24"/>
              </w:rPr>
              <w:t>микротем</w:t>
            </w:r>
            <w:proofErr w:type="spellEnd"/>
            <w:r w:rsidRPr="00CC0227">
              <w:rPr>
                <w:rFonts w:ascii="Times New Roman" w:hAnsi="Times New Roman"/>
                <w:sz w:val="24"/>
                <w:szCs w:val="24"/>
              </w:rPr>
              <w:t xml:space="preserve"> в тексте.</w:t>
            </w:r>
          </w:p>
        </w:tc>
        <w:tc>
          <w:tcPr>
            <w:tcW w:w="1559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E3E26" w:rsidTr="009E3E26">
        <w:tc>
          <w:tcPr>
            <w:tcW w:w="2977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</w:p>
        </w:tc>
        <w:tc>
          <w:tcPr>
            <w:tcW w:w="5812" w:type="dxa"/>
          </w:tcPr>
          <w:p w:rsidR="009E3E26" w:rsidRPr="00CC0227" w:rsidRDefault="009E3E26" w:rsidP="009E3E26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Лексические средства организации текста.</w:t>
            </w:r>
          </w:p>
        </w:tc>
        <w:tc>
          <w:tcPr>
            <w:tcW w:w="1559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E3E26" w:rsidTr="009E3E26">
        <w:tc>
          <w:tcPr>
            <w:tcW w:w="2977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</w:p>
        </w:tc>
        <w:tc>
          <w:tcPr>
            <w:tcW w:w="5812" w:type="dxa"/>
          </w:tcPr>
          <w:p w:rsidR="009E3E26" w:rsidRPr="00CC0227" w:rsidRDefault="009E3E26" w:rsidP="009E3E26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Морфологические средства организации текста.</w:t>
            </w:r>
          </w:p>
        </w:tc>
        <w:tc>
          <w:tcPr>
            <w:tcW w:w="1559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E3E26" w:rsidTr="009E3E26">
        <w:tc>
          <w:tcPr>
            <w:tcW w:w="2977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</w:p>
        </w:tc>
        <w:tc>
          <w:tcPr>
            <w:tcW w:w="5812" w:type="dxa"/>
          </w:tcPr>
          <w:p w:rsidR="009E3E26" w:rsidRPr="00CC0227" w:rsidRDefault="009E3E26" w:rsidP="009E3E26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Синтаксические средства организации текста.</w:t>
            </w:r>
          </w:p>
        </w:tc>
        <w:tc>
          <w:tcPr>
            <w:tcW w:w="1559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E3E26" w:rsidTr="009E3E26">
        <w:tc>
          <w:tcPr>
            <w:tcW w:w="2977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</w:p>
        </w:tc>
        <w:tc>
          <w:tcPr>
            <w:tcW w:w="5812" w:type="dxa"/>
          </w:tcPr>
          <w:p w:rsidR="009E3E26" w:rsidRPr="00CC0227" w:rsidRDefault="009E3E26" w:rsidP="009E3E26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Стили речи.</w:t>
            </w:r>
          </w:p>
        </w:tc>
        <w:tc>
          <w:tcPr>
            <w:tcW w:w="1559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E3E26" w:rsidTr="009E3E26">
        <w:tc>
          <w:tcPr>
            <w:tcW w:w="2977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</w:p>
        </w:tc>
        <w:tc>
          <w:tcPr>
            <w:tcW w:w="5812" w:type="dxa"/>
          </w:tcPr>
          <w:p w:rsidR="009E3E26" w:rsidRPr="00CC0227" w:rsidRDefault="009E3E26" w:rsidP="009E3E26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 xml:space="preserve">Типы </w:t>
            </w:r>
            <w:proofErr w:type="gramStart"/>
            <w:r w:rsidRPr="00CC0227">
              <w:rPr>
                <w:rFonts w:ascii="Times New Roman" w:hAnsi="Times New Roman"/>
                <w:sz w:val="24"/>
                <w:szCs w:val="24"/>
              </w:rPr>
              <w:t>речи .</w:t>
            </w:r>
            <w:proofErr w:type="gramEnd"/>
          </w:p>
        </w:tc>
        <w:tc>
          <w:tcPr>
            <w:tcW w:w="1559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E3E26" w:rsidTr="009E3E26">
        <w:tc>
          <w:tcPr>
            <w:tcW w:w="2977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9E3E26" w:rsidRPr="00CC0227" w:rsidRDefault="004E52C7" w:rsidP="009E3E26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Практическ</w:t>
            </w:r>
            <w:r w:rsidR="009E3E26" w:rsidRPr="00CC0227">
              <w:rPr>
                <w:rFonts w:ascii="Times New Roman" w:hAnsi="Times New Roman"/>
                <w:i/>
                <w:sz w:val="24"/>
                <w:szCs w:val="24"/>
              </w:rPr>
              <w:t>ая работа №1.</w:t>
            </w:r>
          </w:p>
        </w:tc>
        <w:tc>
          <w:tcPr>
            <w:tcW w:w="1559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E3E26" w:rsidTr="009E3E26">
        <w:tc>
          <w:tcPr>
            <w:tcW w:w="2977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b/>
              </w:rPr>
              <w:t>2.</w:t>
            </w:r>
            <w:r w:rsidR="003058BD">
              <w:rPr>
                <w:b/>
              </w:rPr>
              <w:t xml:space="preserve"> </w:t>
            </w:r>
            <w:r w:rsidRPr="00CC0227">
              <w:rPr>
                <w:b/>
              </w:rPr>
              <w:t>Лингвистический анализ текста (10 часов)</w:t>
            </w:r>
          </w:p>
        </w:tc>
        <w:tc>
          <w:tcPr>
            <w:tcW w:w="5812" w:type="dxa"/>
          </w:tcPr>
          <w:p w:rsidR="009E3E26" w:rsidRPr="00CC0227" w:rsidRDefault="009E3E26" w:rsidP="009E3E26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Изобразительно-выразительные средства языка, оформляющие описание и рассуждение.</w:t>
            </w:r>
          </w:p>
        </w:tc>
        <w:tc>
          <w:tcPr>
            <w:tcW w:w="1559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E3E26" w:rsidTr="009E3E26">
        <w:tc>
          <w:tcPr>
            <w:tcW w:w="2977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</w:p>
        </w:tc>
        <w:tc>
          <w:tcPr>
            <w:tcW w:w="5812" w:type="dxa"/>
          </w:tcPr>
          <w:p w:rsidR="009E3E26" w:rsidRPr="00CC0227" w:rsidRDefault="009E3E26" w:rsidP="009E3E26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Анализ изобразительно-выразительных средств, оформляющих описание и рассуждение.</w:t>
            </w:r>
          </w:p>
        </w:tc>
        <w:tc>
          <w:tcPr>
            <w:tcW w:w="1559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E3E26" w:rsidTr="009E3E26">
        <w:tc>
          <w:tcPr>
            <w:tcW w:w="2977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</w:p>
        </w:tc>
        <w:tc>
          <w:tcPr>
            <w:tcW w:w="5812" w:type="dxa"/>
          </w:tcPr>
          <w:p w:rsidR="009E3E26" w:rsidRPr="00CC0227" w:rsidRDefault="009E3E26" w:rsidP="009E3E26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 xml:space="preserve">Многозначные слова. </w:t>
            </w:r>
            <w:proofErr w:type="gramStart"/>
            <w:r w:rsidRPr="00CC0227">
              <w:rPr>
                <w:rFonts w:ascii="Times New Roman" w:hAnsi="Times New Roman"/>
                <w:sz w:val="24"/>
                <w:szCs w:val="24"/>
              </w:rPr>
              <w:t>Переносное  значение</w:t>
            </w:r>
            <w:proofErr w:type="gramEnd"/>
            <w:r w:rsidRPr="00CC0227">
              <w:rPr>
                <w:rFonts w:ascii="Times New Roman" w:hAnsi="Times New Roman"/>
                <w:sz w:val="24"/>
                <w:szCs w:val="24"/>
              </w:rPr>
              <w:t xml:space="preserve"> слова. Лексика ограниченного употребления. Фразеологизм.</w:t>
            </w:r>
          </w:p>
        </w:tc>
        <w:tc>
          <w:tcPr>
            <w:tcW w:w="1559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E3E26" w:rsidTr="009E3E26">
        <w:tc>
          <w:tcPr>
            <w:tcW w:w="2977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</w:p>
        </w:tc>
        <w:tc>
          <w:tcPr>
            <w:tcW w:w="5812" w:type="dxa"/>
          </w:tcPr>
          <w:p w:rsidR="009E3E26" w:rsidRPr="00CC0227" w:rsidRDefault="009E3E26" w:rsidP="009E3E26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Синонимы. Контекстные синонимы. Антонимы. Контекстные антонимы.</w:t>
            </w:r>
          </w:p>
        </w:tc>
        <w:tc>
          <w:tcPr>
            <w:tcW w:w="1559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E3E26" w:rsidTr="009E3E26">
        <w:tc>
          <w:tcPr>
            <w:tcW w:w="2977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</w:p>
        </w:tc>
        <w:tc>
          <w:tcPr>
            <w:tcW w:w="5812" w:type="dxa"/>
          </w:tcPr>
          <w:p w:rsidR="009E3E26" w:rsidRPr="00CC0227" w:rsidRDefault="009E3E26" w:rsidP="009E3E26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Фонетические средства выразительности: аллитерация, ассонанс, эвфония, диссонанс. Звукопись.</w:t>
            </w:r>
          </w:p>
        </w:tc>
        <w:tc>
          <w:tcPr>
            <w:tcW w:w="1559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E3E26" w:rsidTr="009E3E26">
        <w:tc>
          <w:tcPr>
            <w:tcW w:w="2977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9E3E26" w:rsidRPr="00CC0227" w:rsidRDefault="009E3E26" w:rsidP="009E3E26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Тропы: метафоры, сравнения, эпитет,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C0227">
              <w:rPr>
                <w:rFonts w:ascii="Times New Roman" w:hAnsi="Times New Roman"/>
                <w:sz w:val="24"/>
                <w:szCs w:val="24"/>
              </w:rPr>
              <w:t>олицетвор</w:t>
            </w:r>
            <w:r>
              <w:rPr>
                <w:rFonts w:ascii="Times New Roman" w:hAnsi="Times New Roman"/>
                <w:sz w:val="24"/>
                <w:szCs w:val="24"/>
              </w:rPr>
              <w:t>ение, ирония, гипербола,</w:t>
            </w:r>
            <w:r w:rsidRPr="00CC0227">
              <w:rPr>
                <w:rFonts w:ascii="Times New Roman" w:hAnsi="Times New Roman"/>
                <w:sz w:val="24"/>
                <w:szCs w:val="24"/>
              </w:rPr>
              <w:t xml:space="preserve"> аллегория, перифраза.</w:t>
            </w:r>
          </w:p>
        </w:tc>
        <w:tc>
          <w:tcPr>
            <w:tcW w:w="1559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E3E26" w:rsidTr="009E3E26">
        <w:tc>
          <w:tcPr>
            <w:tcW w:w="2977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9E3E26" w:rsidRPr="00CC0227" w:rsidRDefault="009E3E26" w:rsidP="009E3E26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Художественный символ, паронимы.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53790">
              <w:rPr>
                <w:rFonts w:ascii="Times New Roman" w:hAnsi="Times New Roman"/>
                <w:sz w:val="24"/>
                <w:szCs w:val="24"/>
              </w:rPr>
              <w:t>Каламбур. Жаргонизмы.</w:t>
            </w:r>
          </w:p>
        </w:tc>
        <w:tc>
          <w:tcPr>
            <w:tcW w:w="1559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E3E26" w:rsidTr="009E3E26">
        <w:tc>
          <w:tcPr>
            <w:tcW w:w="2977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9E3E26" w:rsidRPr="00CC0227" w:rsidRDefault="009E3E26" w:rsidP="009E3E26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 xml:space="preserve">Стилистические фигуры: градация, антитеза, оксюморон, лексический повтор, анафора, </w:t>
            </w:r>
            <w:r>
              <w:rPr>
                <w:rFonts w:ascii="Times New Roman" w:hAnsi="Times New Roman"/>
                <w:sz w:val="24"/>
                <w:szCs w:val="24"/>
              </w:rPr>
              <w:t>эпифора.</w:t>
            </w:r>
          </w:p>
        </w:tc>
        <w:tc>
          <w:tcPr>
            <w:tcW w:w="1559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E3E26" w:rsidTr="009E3E26">
        <w:tc>
          <w:tcPr>
            <w:tcW w:w="2977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9E3E26" w:rsidRPr="00CC0227" w:rsidRDefault="009E3E26" w:rsidP="009E3E26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Стилистические фигуры: </w:t>
            </w:r>
            <w:r w:rsidRPr="00CC0227">
              <w:rPr>
                <w:rFonts w:ascii="Times New Roman" w:hAnsi="Times New Roman"/>
                <w:sz w:val="24"/>
                <w:szCs w:val="24"/>
              </w:rPr>
              <w:t>параллелизм, эллипсис, умолчание, риторические фигуры, синтаксические конструкции.</w:t>
            </w:r>
          </w:p>
        </w:tc>
        <w:tc>
          <w:tcPr>
            <w:tcW w:w="1559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E3E26" w:rsidTr="009E3E26">
        <w:tc>
          <w:tcPr>
            <w:tcW w:w="2977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9E3E26" w:rsidRPr="00CC0227" w:rsidRDefault="004E52C7" w:rsidP="009E3E26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Практическая работа 2.</w:t>
            </w:r>
          </w:p>
        </w:tc>
        <w:tc>
          <w:tcPr>
            <w:tcW w:w="1559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E3E26" w:rsidTr="009E3E26">
        <w:tc>
          <w:tcPr>
            <w:tcW w:w="2977" w:type="dxa"/>
          </w:tcPr>
          <w:p w:rsidR="009E3E26" w:rsidRDefault="003058BD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b/>
              </w:rPr>
              <w:t xml:space="preserve">3. </w:t>
            </w:r>
            <w:r w:rsidR="009E3E26">
              <w:rPr>
                <w:b/>
              </w:rPr>
              <w:t xml:space="preserve">Анализ текста. </w:t>
            </w:r>
            <w:r>
              <w:rPr>
                <w:b/>
              </w:rPr>
              <w:t xml:space="preserve">                        </w:t>
            </w:r>
            <w:r w:rsidR="009E3E26">
              <w:rPr>
                <w:b/>
              </w:rPr>
              <w:t>(7 часов</w:t>
            </w:r>
            <w:r w:rsidR="009E3E26" w:rsidRPr="00CC0227">
              <w:rPr>
                <w:b/>
              </w:rPr>
              <w:t>)</w:t>
            </w:r>
          </w:p>
        </w:tc>
        <w:tc>
          <w:tcPr>
            <w:tcW w:w="5812" w:type="dxa"/>
          </w:tcPr>
          <w:p w:rsidR="009E3E26" w:rsidRPr="00CC0227" w:rsidRDefault="009E3E26" w:rsidP="009E3E26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Содержание исходного текста.</w:t>
            </w:r>
          </w:p>
        </w:tc>
        <w:tc>
          <w:tcPr>
            <w:tcW w:w="1559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E3E26" w:rsidTr="009E3E26">
        <w:tc>
          <w:tcPr>
            <w:tcW w:w="2977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</w:p>
        </w:tc>
        <w:tc>
          <w:tcPr>
            <w:tcW w:w="5812" w:type="dxa"/>
          </w:tcPr>
          <w:p w:rsidR="009E3E26" w:rsidRPr="00CC0227" w:rsidRDefault="009E3E26" w:rsidP="009E3E26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 xml:space="preserve">Тексты функционального стиля. Анализ композиции текстов научного, публицистического, разговорного </w:t>
            </w:r>
            <w:r w:rsidRPr="00CC0227">
              <w:rPr>
                <w:rFonts w:ascii="Times New Roman" w:hAnsi="Times New Roman"/>
                <w:sz w:val="24"/>
                <w:szCs w:val="24"/>
              </w:rPr>
              <w:lastRenderedPageBreak/>
              <w:t>стилей.</w:t>
            </w:r>
          </w:p>
        </w:tc>
        <w:tc>
          <w:tcPr>
            <w:tcW w:w="1559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</w:t>
            </w:r>
          </w:p>
        </w:tc>
      </w:tr>
      <w:tr w:rsidR="009E3E26" w:rsidTr="009E3E26">
        <w:tc>
          <w:tcPr>
            <w:tcW w:w="2977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9E3E26" w:rsidRPr="00CC0227" w:rsidRDefault="009E3E26" w:rsidP="009E3E26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 xml:space="preserve">Рецензия. </w:t>
            </w:r>
          </w:p>
        </w:tc>
        <w:tc>
          <w:tcPr>
            <w:tcW w:w="1559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E3E26" w:rsidTr="009E3E26">
        <w:tc>
          <w:tcPr>
            <w:tcW w:w="2977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9E3E26" w:rsidRPr="00CC0227" w:rsidRDefault="009E3E26" w:rsidP="009E3E26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Эссе.</w:t>
            </w:r>
          </w:p>
        </w:tc>
        <w:tc>
          <w:tcPr>
            <w:tcW w:w="1559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E3E26" w:rsidTr="009E3E26">
        <w:tc>
          <w:tcPr>
            <w:tcW w:w="2977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</w:p>
        </w:tc>
        <w:tc>
          <w:tcPr>
            <w:tcW w:w="5812" w:type="dxa"/>
          </w:tcPr>
          <w:p w:rsidR="009E3E26" w:rsidRPr="00CC0227" w:rsidRDefault="004E52C7" w:rsidP="004E52C7">
            <w:pPr>
              <w:spacing w:after="200"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Практическ</w:t>
            </w:r>
            <w:r w:rsidR="009E3E26" w:rsidRPr="00CC0227">
              <w:rPr>
                <w:rFonts w:ascii="Times New Roman" w:hAnsi="Times New Roman"/>
                <w:i/>
                <w:sz w:val="24"/>
                <w:szCs w:val="24"/>
              </w:rPr>
              <w:t>ая работа 3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E3E26" w:rsidTr="009E3E26">
        <w:tc>
          <w:tcPr>
            <w:tcW w:w="2977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 w:rsidRPr="00CC0227">
              <w:rPr>
                <w:b/>
              </w:rPr>
              <w:t xml:space="preserve">4. Композиция и </w:t>
            </w:r>
            <w:r>
              <w:rPr>
                <w:b/>
              </w:rPr>
              <w:t>языковое оформление.</w:t>
            </w:r>
            <w:r w:rsidR="003058BD">
              <w:rPr>
                <w:b/>
              </w:rPr>
              <w:t xml:space="preserve">     </w:t>
            </w:r>
            <w:r>
              <w:rPr>
                <w:b/>
              </w:rPr>
              <w:t xml:space="preserve"> (9</w:t>
            </w:r>
            <w:r w:rsidRPr="00CC0227">
              <w:rPr>
                <w:b/>
              </w:rPr>
              <w:t xml:space="preserve"> часов)</w:t>
            </w:r>
          </w:p>
        </w:tc>
        <w:tc>
          <w:tcPr>
            <w:tcW w:w="5812" w:type="dxa"/>
          </w:tcPr>
          <w:p w:rsidR="009E3E26" w:rsidRPr="00CC0227" w:rsidRDefault="009E3E26" w:rsidP="009E3E2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CC0227">
              <w:rPr>
                <w:rFonts w:ascii="Times New Roman" w:hAnsi="Times New Roman"/>
                <w:sz w:val="24"/>
                <w:szCs w:val="24"/>
              </w:rPr>
              <w:t xml:space="preserve">ступление к сочинению. Смысловые и грамматические связи предложений. </w:t>
            </w:r>
            <w:proofErr w:type="gramStart"/>
            <w:r w:rsidRPr="00CC0227">
              <w:rPr>
                <w:rFonts w:ascii="Times New Roman" w:hAnsi="Times New Roman"/>
                <w:sz w:val="24"/>
                <w:szCs w:val="24"/>
              </w:rPr>
              <w:t>Авторская  позиция</w:t>
            </w:r>
            <w:proofErr w:type="gramEnd"/>
            <w:r w:rsidRPr="00CC022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9E3E26" w:rsidTr="009E3E26">
        <w:tc>
          <w:tcPr>
            <w:tcW w:w="2977" w:type="dxa"/>
          </w:tcPr>
          <w:p w:rsidR="009E3E26" w:rsidRPr="00CC0227" w:rsidRDefault="009E3E26" w:rsidP="009E3E26">
            <w:pPr>
              <w:pStyle w:val="a7"/>
              <w:jc w:val="both"/>
              <w:rPr>
                <w:b/>
              </w:rPr>
            </w:pPr>
          </w:p>
        </w:tc>
        <w:tc>
          <w:tcPr>
            <w:tcW w:w="5812" w:type="dxa"/>
          </w:tcPr>
          <w:p w:rsidR="009E3E26" w:rsidRPr="00CC0227" w:rsidRDefault="009E3E26" w:rsidP="009E3E26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 xml:space="preserve">Основная часть сочинения. </w:t>
            </w:r>
            <w:proofErr w:type="gramStart"/>
            <w:r w:rsidRPr="00CC0227">
              <w:rPr>
                <w:rFonts w:ascii="Times New Roman" w:hAnsi="Times New Roman"/>
                <w:sz w:val="24"/>
                <w:szCs w:val="24"/>
              </w:rPr>
              <w:t>Изложение  собственного</w:t>
            </w:r>
            <w:proofErr w:type="gramEnd"/>
            <w:r w:rsidRPr="00CC0227">
              <w:rPr>
                <w:rFonts w:ascii="Times New Roman" w:hAnsi="Times New Roman"/>
                <w:sz w:val="24"/>
                <w:szCs w:val="24"/>
              </w:rPr>
              <w:t xml:space="preserve"> мнения.</w:t>
            </w:r>
          </w:p>
        </w:tc>
        <w:tc>
          <w:tcPr>
            <w:tcW w:w="1559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9E3E26" w:rsidTr="009E3E26">
        <w:tc>
          <w:tcPr>
            <w:tcW w:w="2977" w:type="dxa"/>
          </w:tcPr>
          <w:p w:rsidR="009E3E26" w:rsidRPr="00CC0227" w:rsidRDefault="009E3E26" w:rsidP="009E3E26">
            <w:pPr>
              <w:pStyle w:val="a7"/>
              <w:jc w:val="both"/>
              <w:rPr>
                <w:b/>
              </w:rPr>
            </w:pPr>
          </w:p>
        </w:tc>
        <w:tc>
          <w:tcPr>
            <w:tcW w:w="5812" w:type="dxa"/>
          </w:tcPr>
          <w:p w:rsidR="009E3E26" w:rsidRPr="00CC0227" w:rsidRDefault="009E3E26" w:rsidP="009E3E26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Заключительная часть сочинения.</w:t>
            </w:r>
          </w:p>
        </w:tc>
        <w:tc>
          <w:tcPr>
            <w:tcW w:w="1559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E3E26" w:rsidTr="009E3E26">
        <w:tc>
          <w:tcPr>
            <w:tcW w:w="2977" w:type="dxa"/>
          </w:tcPr>
          <w:p w:rsidR="009E3E26" w:rsidRPr="00CC0227" w:rsidRDefault="009E3E26" w:rsidP="009E3E26">
            <w:pPr>
              <w:pStyle w:val="a7"/>
              <w:jc w:val="both"/>
              <w:rPr>
                <w:b/>
              </w:rPr>
            </w:pPr>
          </w:p>
        </w:tc>
        <w:tc>
          <w:tcPr>
            <w:tcW w:w="5812" w:type="dxa"/>
          </w:tcPr>
          <w:p w:rsidR="009E3E26" w:rsidRPr="00CC0227" w:rsidRDefault="009E3E26" w:rsidP="009E3E26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Тренировочные сочинения.</w:t>
            </w:r>
          </w:p>
        </w:tc>
        <w:tc>
          <w:tcPr>
            <w:tcW w:w="1559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9E3E26" w:rsidTr="009E3E26">
        <w:tc>
          <w:tcPr>
            <w:tcW w:w="2977" w:type="dxa"/>
          </w:tcPr>
          <w:p w:rsidR="009E3E26" w:rsidRPr="00CC0227" w:rsidRDefault="009E3E26" w:rsidP="009E3E26">
            <w:pPr>
              <w:pStyle w:val="a7"/>
              <w:jc w:val="both"/>
              <w:rPr>
                <w:b/>
              </w:rPr>
            </w:pPr>
          </w:p>
        </w:tc>
        <w:tc>
          <w:tcPr>
            <w:tcW w:w="5812" w:type="dxa"/>
          </w:tcPr>
          <w:p w:rsidR="009E3E26" w:rsidRPr="00CC0227" w:rsidRDefault="004E52C7" w:rsidP="009E3E26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Повторение</w:t>
            </w:r>
            <w:r w:rsidR="009E3E26" w:rsidRPr="00CC0227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Итоговый урок.</w:t>
            </w:r>
          </w:p>
        </w:tc>
        <w:tc>
          <w:tcPr>
            <w:tcW w:w="1559" w:type="dxa"/>
          </w:tcPr>
          <w:p w:rsidR="009E3E26" w:rsidRDefault="009E3E26" w:rsidP="009E3E26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</w:tbl>
    <w:p w:rsidR="00972C8E" w:rsidRDefault="00972C8E" w:rsidP="00972C8E">
      <w:pPr>
        <w:pStyle w:val="a7"/>
        <w:jc w:val="both"/>
        <w:rPr>
          <w:sz w:val="28"/>
          <w:szCs w:val="28"/>
        </w:rPr>
      </w:pPr>
    </w:p>
    <w:p w:rsidR="00972C8E" w:rsidRDefault="00972C8E" w:rsidP="00972C8E">
      <w:pPr>
        <w:pStyle w:val="a7"/>
        <w:jc w:val="both"/>
        <w:rPr>
          <w:sz w:val="28"/>
          <w:szCs w:val="28"/>
        </w:rPr>
      </w:pPr>
    </w:p>
    <w:p w:rsidR="005D329C" w:rsidRDefault="005D329C" w:rsidP="00972C8E">
      <w:pPr>
        <w:rPr>
          <w:rFonts w:ascii="Times New Roman" w:hAnsi="Times New Roman"/>
          <w:sz w:val="28"/>
          <w:szCs w:val="28"/>
        </w:rPr>
      </w:pPr>
    </w:p>
    <w:p w:rsidR="005D329C" w:rsidRDefault="005D329C" w:rsidP="00972C8E">
      <w:pPr>
        <w:rPr>
          <w:rFonts w:ascii="Times New Roman" w:hAnsi="Times New Roman"/>
          <w:sz w:val="28"/>
          <w:szCs w:val="28"/>
        </w:rPr>
      </w:pPr>
    </w:p>
    <w:p w:rsidR="005D329C" w:rsidRDefault="005D329C" w:rsidP="00972C8E">
      <w:pPr>
        <w:rPr>
          <w:rFonts w:ascii="Times New Roman" w:hAnsi="Times New Roman"/>
          <w:sz w:val="28"/>
          <w:szCs w:val="28"/>
        </w:rPr>
      </w:pPr>
    </w:p>
    <w:p w:rsidR="00A66836" w:rsidRDefault="00A66836" w:rsidP="00972C8E">
      <w:pPr>
        <w:rPr>
          <w:rFonts w:ascii="Times New Roman" w:hAnsi="Times New Roman"/>
          <w:sz w:val="28"/>
          <w:szCs w:val="28"/>
        </w:rPr>
      </w:pPr>
    </w:p>
    <w:p w:rsidR="00A66836" w:rsidRDefault="00A66836" w:rsidP="00972C8E">
      <w:pPr>
        <w:rPr>
          <w:rFonts w:ascii="Times New Roman" w:hAnsi="Times New Roman"/>
          <w:sz w:val="28"/>
          <w:szCs w:val="28"/>
        </w:rPr>
      </w:pPr>
    </w:p>
    <w:p w:rsidR="00A66836" w:rsidRDefault="00A66836" w:rsidP="00972C8E">
      <w:pPr>
        <w:rPr>
          <w:rFonts w:ascii="Times New Roman" w:hAnsi="Times New Roman"/>
          <w:sz w:val="28"/>
          <w:szCs w:val="28"/>
        </w:rPr>
      </w:pPr>
    </w:p>
    <w:p w:rsidR="00A66836" w:rsidRDefault="00A66836" w:rsidP="00972C8E">
      <w:pPr>
        <w:rPr>
          <w:rFonts w:ascii="Times New Roman" w:hAnsi="Times New Roman"/>
          <w:sz w:val="28"/>
          <w:szCs w:val="28"/>
        </w:rPr>
      </w:pPr>
    </w:p>
    <w:p w:rsidR="00A66836" w:rsidRDefault="00A66836" w:rsidP="00972C8E">
      <w:pPr>
        <w:rPr>
          <w:rFonts w:ascii="Times New Roman" w:hAnsi="Times New Roman"/>
          <w:sz w:val="28"/>
          <w:szCs w:val="28"/>
        </w:rPr>
      </w:pPr>
    </w:p>
    <w:p w:rsidR="00A66836" w:rsidRDefault="00A66836" w:rsidP="00972C8E">
      <w:pPr>
        <w:rPr>
          <w:rFonts w:ascii="Times New Roman" w:hAnsi="Times New Roman"/>
          <w:sz w:val="28"/>
          <w:szCs w:val="28"/>
        </w:rPr>
      </w:pPr>
    </w:p>
    <w:p w:rsidR="00A66836" w:rsidRDefault="00A66836" w:rsidP="00972C8E">
      <w:pPr>
        <w:rPr>
          <w:rFonts w:ascii="Times New Roman" w:hAnsi="Times New Roman"/>
          <w:sz w:val="24"/>
          <w:szCs w:val="24"/>
        </w:rPr>
      </w:pPr>
    </w:p>
    <w:p w:rsidR="003058BD" w:rsidRDefault="003058BD" w:rsidP="00972C8E">
      <w:pPr>
        <w:rPr>
          <w:rFonts w:ascii="Times New Roman" w:hAnsi="Times New Roman"/>
          <w:sz w:val="24"/>
          <w:szCs w:val="24"/>
        </w:rPr>
      </w:pPr>
    </w:p>
    <w:p w:rsidR="003058BD" w:rsidRDefault="003058BD" w:rsidP="00972C8E">
      <w:pPr>
        <w:rPr>
          <w:rFonts w:ascii="Times New Roman" w:hAnsi="Times New Roman"/>
          <w:sz w:val="24"/>
          <w:szCs w:val="24"/>
        </w:rPr>
      </w:pPr>
    </w:p>
    <w:p w:rsidR="003058BD" w:rsidRDefault="003058BD" w:rsidP="00972C8E">
      <w:pPr>
        <w:rPr>
          <w:rFonts w:ascii="Times New Roman" w:hAnsi="Times New Roman"/>
          <w:sz w:val="24"/>
          <w:szCs w:val="24"/>
        </w:rPr>
      </w:pPr>
    </w:p>
    <w:p w:rsidR="003058BD" w:rsidRDefault="003058BD" w:rsidP="00972C8E">
      <w:pPr>
        <w:rPr>
          <w:rFonts w:ascii="Times New Roman" w:hAnsi="Times New Roman"/>
          <w:sz w:val="24"/>
          <w:szCs w:val="24"/>
        </w:rPr>
      </w:pPr>
    </w:p>
    <w:p w:rsidR="00C62DB1" w:rsidRDefault="00C62DB1" w:rsidP="00C62DB1">
      <w:pPr>
        <w:rPr>
          <w:rFonts w:ascii="Times New Roman" w:hAnsi="Times New Roman"/>
          <w:sz w:val="24"/>
          <w:szCs w:val="24"/>
        </w:rPr>
      </w:pPr>
    </w:p>
    <w:p w:rsidR="00972C8E" w:rsidRPr="00CC0227" w:rsidRDefault="00C62DB1" w:rsidP="00C62DB1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      </w:t>
      </w:r>
      <w:r w:rsidR="00972C8E" w:rsidRPr="00CC0227">
        <w:rPr>
          <w:rFonts w:ascii="Times New Roman" w:hAnsi="Times New Roman"/>
          <w:b/>
          <w:sz w:val="24"/>
          <w:szCs w:val="24"/>
        </w:rPr>
        <w:t>Календарн</w:t>
      </w:r>
      <w:r w:rsidR="00CC0227">
        <w:rPr>
          <w:rFonts w:ascii="Times New Roman" w:hAnsi="Times New Roman"/>
          <w:b/>
          <w:sz w:val="24"/>
          <w:szCs w:val="24"/>
        </w:rPr>
        <w:t>о – тематическое планирование элективного курса</w:t>
      </w:r>
      <w:r w:rsidR="00DE55AC">
        <w:rPr>
          <w:rFonts w:ascii="Times New Roman" w:hAnsi="Times New Roman"/>
          <w:b/>
          <w:sz w:val="24"/>
          <w:szCs w:val="24"/>
        </w:rPr>
        <w:t xml:space="preserve"> «</w:t>
      </w:r>
      <w:proofErr w:type="spellStart"/>
      <w:r w:rsidR="00972C8E" w:rsidRPr="00CC0227">
        <w:rPr>
          <w:rFonts w:ascii="Times New Roman" w:hAnsi="Times New Roman"/>
          <w:b/>
          <w:sz w:val="24"/>
          <w:szCs w:val="24"/>
        </w:rPr>
        <w:t>Речеведение</w:t>
      </w:r>
      <w:proofErr w:type="spellEnd"/>
      <w:r w:rsidR="00972C8E" w:rsidRPr="00CC0227">
        <w:rPr>
          <w:rFonts w:ascii="Times New Roman" w:hAnsi="Times New Roman"/>
          <w:b/>
          <w:sz w:val="24"/>
          <w:szCs w:val="24"/>
        </w:rPr>
        <w:t>»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55"/>
        <w:gridCol w:w="6216"/>
        <w:gridCol w:w="992"/>
        <w:gridCol w:w="1134"/>
        <w:gridCol w:w="1276"/>
      </w:tblGrid>
      <w:tr w:rsidR="00C62DB1" w:rsidRPr="00CC0227" w:rsidTr="00C62DB1">
        <w:trPr>
          <w:trHeight w:val="555"/>
        </w:trPr>
        <w:tc>
          <w:tcPr>
            <w:tcW w:w="555" w:type="dxa"/>
            <w:vMerge w:val="restart"/>
          </w:tcPr>
          <w:p w:rsidR="00C62DB1" w:rsidRPr="00CC0227" w:rsidRDefault="00C62DB1" w:rsidP="00B553B2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216" w:type="dxa"/>
            <w:vMerge w:val="restart"/>
          </w:tcPr>
          <w:p w:rsidR="00C62DB1" w:rsidRPr="00CC0227" w:rsidRDefault="00C62DB1" w:rsidP="00B553B2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 xml:space="preserve">                      Тема</w:t>
            </w:r>
          </w:p>
        </w:tc>
        <w:tc>
          <w:tcPr>
            <w:tcW w:w="992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0227">
              <w:rPr>
                <w:rFonts w:ascii="Times New Roman" w:hAnsi="Times New Roman"/>
                <w:sz w:val="24"/>
                <w:szCs w:val="24"/>
              </w:rPr>
              <w:t>Коли</w:t>
            </w:r>
            <w:r>
              <w:rPr>
                <w:rFonts w:ascii="Times New Roman" w:hAnsi="Times New Roman"/>
                <w:sz w:val="24"/>
                <w:szCs w:val="24"/>
              </w:rPr>
              <w:t>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CC022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C62DB1" w:rsidRPr="00CC0227" w:rsidRDefault="00C62DB1" w:rsidP="00B553B2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 xml:space="preserve">                    </w:t>
            </w:r>
            <w:proofErr w:type="gramStart"/>
            <w:r w:rsidRPr="00CC0227">
              <w:rPr>
                <w:rFonts w:ascii="Times New Roman" w:hAnsi="Times New Roman"/>
                <w:sz w:val="24"/>
                <w:szCs w:val="24"/>
              </w:rPr>
              <w:t>дата</w:t>
            </w:r>
            <w:proofErr w:type="gramEnd"/>
          </w:p>
        </w:tc>
      </w:tr>
      <w:tr w:rsidR="00C62DB1" w:rsidRPr="00CC0227" w:rsidTr="00C62DB1">
        <w:trPr>
          <w:trHeight w:val="390"/>
        </w:trPr>
        <w:tc>
          <w:tcPr>
            <w:tcW w:w="555" w:type="dxa"/>
            <w:vMerge/>
          </w:tcPr>
          <w:p w:rsidR="00C62DB1" w:rsidRPr="00CC0227" w:rsidRDefault="00C62DB1" w:rsidP="00B553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16" w:type="dxa"/>
            <w:vMerge/>
          </w:tcPr>
          <w:p w:rsidR="00C62DB1" w:rsidRPr="00CC0227" w:rsidRDefault="00C62DB1" w:rsidP="00B553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62DB1" w:rsidRPr="00CC0227" w:rsidRDefault="00C62DB1" w:rsidP="00B553B2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C0227">
              <w:rPr>
                <w:rFonts w:ascii="Times New Roman" w:hAnsi="Times New Roman"/>
                <w:sz w:val="24"/>
                <w:szCs w:val="24"/>
              </w:rPr>
              <w:t>часов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C62DB1" w:rsidRPr="00CC0227" w:rsidRDefault="00C62DB1" w:rsidP="00B553B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планир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:rsidR="00C62DB1" w:rsidRPr="00CC0227" w:rsidRDefault="00C62DB1" w:rsidP="00B553B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фактичес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62DB1" w:rsidRPr="00CC0227" w:rsidTr="00C62DB1">
        <w:tc>
          <w:tcPr>
            <w:tcW w:w="555" w:type="dxa"/>
          </w:tcPr>
          <w:p w:rsidR="00C62DB1" w:rsidRPr="00CC0227" w:rsidRDefault="00C62DB1" w:rsidP="00B553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16" w:type="dxa"/>
          </w:tcPr>
          <w:p w:rsidR="00C62DB1" w:rsidRPr="00CC0227" w:rsidRDefault="00C62DB1" w:rsidP="00B553B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C0227">
              <w:rPr>
                <w:rFonts w:ascii="Times New Roman" w:hAnsi="Times New Roman"/>
                <w:b/>
                <w:sz w:val="24"/>
                <w:szCs w:val="24"/>
              </w:rPr>
              <w:t xml:space="preserve">Тема 1.Стилистический и типологический </w:t>
            </w:r>
            <w:proofErr w:type="gramStart"/>
            <w:r w:rsidRPr="00CC0227">
              <w:rPr>
                <w:rFonts w:ascii="Times New Roman" w:hAnsi="Times New Roman"/>
                <w:b/>
                <w:sz w:val="24"/>
                <w:szCs w:val="24"/>
              </w:rPr>
              <w:t>анализ  текста</w:t>
            </w:r>
            <w:proofErr w:type="gramEnd"/>
            <w:r w:rsidRPr="00CC0227">
              <w:rPr>
                <w:rFonts w:ascii="Times New Roman" w:hAnsi="Times New Roman"/>
                <w:b/>
                <w:sz w:val="24"/>
                <w:szCs w:val="24"/>
              </w:rPr>
              <w:t>.                              (9 часов)</w:t>
            </w:r>
          </w:p>
        </w:tc>
        <w:tc>
          <w:tcPr>
            <w:tcW w:w="992" w:type="dxa"/>
          </w:tcPr>
          <w:p w:rsidR="00C62DB1" w:rsidRPr="00CC0227" w:rsidRDefault="00C62DB1" w:rsidP="00B553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62DB1" w:rsidRPr="00CC0227" w:rsidRDefault="00C62DB1" w:rsidP="00B553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62DB1" w:rsidRPr="00CC0227" w:rsidRDefault="00C62DB1" w:rsidP="00B553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c>
          <w:tcPr>
            <w:tcW w:w="555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16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Текст. Тема и основная мысль текста.</w:t>
            </w:r>
          </w:p>
        </w:tc>
        <w:tc>
          <w:tcPr>
            <w:tcW w:w="992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62DB1" w:rsidRPr="00CC0227" w:rsidRDefault="004E52C7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c>
          <w:tcPr>
            <w:tcW w:w="555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16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Средства связи между частями текста способы связи в тексте.</w:t>
            </w:r>
          </w:p>
        </w:tc>
        <w:tc>
          <w:tcPr>
            <w:tcW w:w="992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62DB1" w:rsidRPr="00CC0227" w:rsidRDefault="004E52C7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c>
          <w:tcPr>
            <w:tcW w:w="555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216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 xml:space="preserve">Выделение </w:t>
            </w:r>
            <w:proofErr w:type="spellStart"/>
            <w:r w:rsidRPr="00CC0227">
              <w:rPr>
                <w:rFonts w:ascii="Times New Roman" w:hAnsi="Times New Roman"/>
                <w:sz w:val="24"/>
                <w:szCs w:val="24"/>
              </w:rPr>
              <w:t>микротем</w:t>
            </w:r>
            <w:proofErr w:type="spellEnd"/>
            <w:r w:rsidRPr="00CC0227">
              <w:rPr>
                <w:rFonts w:ascii="Times New Roman" w:hAnsi="Times New Roman"/>
                <w:sz w:val="24"/>
                <w:szCs w:val="24"/>
              </w:rPr>
              <w:t xml:space="preserve"> в тексте.</w:t>
            </w:r>
          </w:p>
        </w:tc>
        <w:tc>
          <w:tcPr>
            <w:tcW w:w="992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62DB1" w:rsidRPr="00CC0227" w:rsidRDefault="004E52C7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c>
          <w:tcPr>
            <w:tcW w:w="555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16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Лексические средства организации текста.</w:t>
            </w:r>
          </w:p>
        </w:tc>
        <w:tc>
          <w:tcPr>
            <w:tcW w:w="992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62DB1" w:rsidRPr="00CC0227" w:rsidRDefault="004E52C7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c>
          <w:tcPr>
            <w:tcW w:w="555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216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Морфологические средства организации текста.</w:t>
            </w:r>
          </w:p>
        </w:tc>
        <w:tc>
          <w:tcPr>
            <w:tcW w:w="992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62DB1" w:rsidRPr="00CC0227" w:rsidRDefault="004E52C7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c>
          <w:tcPr>
            <w:tcW w:w="555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216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Синтаксические средства организации текста.</w:t>
            </w:r>
          </w:p>
        </w:tc>
        <w:tc>
          <w:tcPr>
            <w:tcW w:w="992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62DB1" w:rsidRPr="00CC0227" w:rsidRDefault="004E52C7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c>
          <w:tcPr>
            <w:tcW w:w="555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216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Стили речи.</w:t>
            </w:r>
          </w:p>
        </w:tc>
        <w:tc>
          <w:tcPr>
            <w:tcW w:w="992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62DB1" w:rsidRPr="00CC0227" w:rsidRDefault="004E52C7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c>
          <w:tcPr>
            <w:tcW w:w="555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216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 xml:space="preserve">Типы </w:t>
            </w:r>
            <w:proofErr w:type="gramStart"/>
            <w:r w:rsidRPr="00CC0227">
              <w:rPr>
                <w:rFonts w:ascii="Times New Roman" w:hAnsi="Times New Roman"/>
                <w:sz w:val="24"/>
                <w:szCs w:val="24"/>
              </w:rPr>
              <w:t>речи .</w:t>
            </w:r>
            <w:proofErr w:type="gramEnd"/>
          </w:p>
        </w:tc>
        <w:tc>
          <w:tcPr>
            <w:tcW w:w="992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62DB1" w:rsidRPr="00CC0227" w:rsidRDefault="004E52C7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rPr>
          <w:trHeight w:val="480"/>
        </w:trPr>
        <w:tc>
          <w:tcPr>
            <w:tcW w:w="555" w:type="dxa"/>
            <w:tcBorders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216" w:type="dxa"/>
            <w:tcBorders>
              <w:bottom w:val="single" w:sz="4" w:space="0" w:color="auto"/>
            </w:tcBorders>
          </w:tcPr>
          <w:p w:rsidR="00C62DB1" w:rsidRPr="00CC0227" w:rsidRDefault="004E52C7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Практическ</w:t>
            </w:r>
            <w:r w:rsidR="00C62DB1" w:rsidRPr="00CC0227">
              <w:rPr>
                <w:rFonts w:ascii="Times New Roman" w:hAnsi="Times New Roman"/>
                <w:i/>
                <w:sz w:val="24"/>
                <w:szCs w:val="24"/>
              </w:rPr>
              <w:t>ая работа №1.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62DB1" w:rsidRPr="00CC0227" w:rsidRDefault="004E52C7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27.10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rPr>
          <w:trHeight w:val="840"/>
        </w:trPr>
        <w:tc>
          <w:tcPr>
            <w:tcW w:w="555" w:type="dxa"/>
            <w:tcBorders>
              <w:top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16" w:type="dxa"/>
            <w:tcBorders>
              <w:top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C0227">
              <w:rPr>
                <w:rFonts w:ascii="Times New Roman" w:hAnsi="Times New Roman"/>
                <w:b/>
                <w:sz w:val="24"/>
                <w:szCs w:val="24"/>
              </w:rPr>
              <w:t>Тема 2. Лингвистический анализ текста (10 часов)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c>
          <w:tcPr>
            <w:tcW w:w="555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216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Изобразительно-выразительные средства языка, оформляющие описание и рассуждение.</w:t>
            </w:r>
          </w:p>
        </w:tc>
        <w:tc>
          <w:tcPr>
            <w:tcW w:w="992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62DB1" w:rsidRPr="00CC0227" w:rsidRDefault="004E52C7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.11.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c>
          <w:tcPr>
            <w:tcW w:w="555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216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Анализ изобразительно-выразительных средств, оформляющих описание и рассуждение.</w:t>
            </w:r>
          </w:p>
        </w:tc>
        <w:tc>
          <w:tcPr>
            <w:tcW w:w="992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62DB1" w:rsidRPr="00CC0227" w:rsidRDefault="004E52C7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.11.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c>
          <w:tcPr>
            <w:tcW w:w="555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216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 xml:space="preserve">Многозначные слова. </w:t>
            </w:r>
            <w:proofErr w:type="gramStart"/>
            <w:r w:rsidRPr="00CC0227">
              <w:rPr>
                <w:rFonts w:ascii="Times New Roman" w:hAnsi="Times New Roman"/>
                <w:sz w:val="24"/>
                <w:szCs w:val="24"/>
              </w:rPr>
              <w:t>Переносное  значение</w:t>
            </w:r>
            <w:proofErr w:type="gramEnd"/>
            <w:r w:rsidRPr="00CC0227">
              <w:rPr>
                <w:rFonts w:ascii="Times New Roman" w:hAnsi="Times New Roman"/>
                <w:sz w:val="24"/>
                <w:szCs w:val="24"/>
              </w:rPr>
              <w:t xml:space="preserve"> слова. Лексика ограниченного употребления. Фразеологизм.</w:t>
            </w:r>
          </w:p>
        </w:tc>
        <w:tc>
          <w:tcPr>
            <w:tcW w:w="992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62DB1" w:rsidRPr="00CC0227" w:rsidRDefault="004E52C7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.11.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c>
          <w:tcPr>
            <w:tcW w:w="555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216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Синонимы. Контекстные синонимы. Антонимы. Контекстные антонимы.</w:t>
            </w:r>
          </w:p>
        </w:tc>
        <w:tc>
          <w:tcPr>
            <w:tcW w:w="992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62DB1" w:rsidRPr="00CC0227" w:rsidRDefault="00FF3489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.12.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c>
          <w:tcPr>
            <w:tcW w:w="555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216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Фонетические средства выразительности: аллитерация, ассонанс, эвфония, диссонанс. Звукопись.</w:t>
            </w:r>
          </w:p>
        </w:tc>
        <w:tc>
          <w:tcPr>
            <w:tcW w:w="992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62DB1" w:rsidRPr="00CC0227" w:rsidRDefault="00FF3489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.12.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rPr>
          <w:trHeight w:val="539"/>
        </w:trPr>
        <w:tc>
          <w:tcPr>
            <w:tcW w:w="555" w:type="dxa"/>
            <w:tcBorders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216" w:type="dxa"/>
            <w:tcBorders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Тропы: метафоры, сравнения, эпитет,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C0227">
              <w:rPr>
                <w:rFonts w:ascii="Times New Roman" w:hAnsi="Times New Roman"/>
                <w:sz w:val="24"/>
                <w:szCs w:val="24"/>
              </w:rPr>
              <w:t>олицетвор</w:t>
            </w:r>
            <w:r>
              <w:rPr>
                <w:rFonts w:ascii="Times New Roman" w:hAnsi="Times New Roman"/>
                <w:sz w:val="24"/>
                <w:szCs w:val="24"/>
              </w:rPr>
              <w:t>ение, ирония, гипербола,</w:t>
            </w:r>
            <w:r w:rsidRPr="00CC0227">
              <w:rPr>
                <w:rFonts w:ascii="Times New Roman" w:hAnsi="Times New Roman"/>
                <w:sz w:val="24"/>
                <w:szCs w:val="24"/>
              </w:rPr>
              <w:t xml:space="preserve"> аллегория, перифраза.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62DB1" w:rsidRPr="00CC0227" w:rsidRDefault="00FF3489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.12.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rPr>
          <w:trHeight w:val="750"/>
        </w:trPr>
        <w:tc>
          <w:tcPr>
            <w:tcW w:w="555" w:type="dxa"/>
            <w:tcBorders>
              <w:top w:val="single" w:sz="4" w:space="0" w:color="auto"/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6216" w:type="dxa"/>
            <w:tcBorders>
              <w:top w:val="single" w:sz="4" w:space="0" w:color="auto"/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Художественный символ, паронимы.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53790">
              <w:rPr>
                <w:rFonts w:ascii="Times New Roman" w:hAnsi="Times New Roman"/>
                <w:sz w:val="24"/>
                <w:szCs w:val="24"/>
              </w:rPr>
              <w:t>Каламбур. Жаргонизмы.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62DB1" w:rsidRPr="00CC0227" w:rsidRDefault="00FF3489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12.01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rPr>
          <w:trHeight w:val="495"/>
        </w:trPr>
        <w:tc>
          <w:tcPr>
            <w:tcW w:w="555" w:type="dxa"/>
            <w:tcBorders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216" w:type="dxa"/>
            <w:tcBorders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 xml:space="preserve">Стилистические фигуры: градация, антитеза, оксюморон, лексический повтор, анафора, </w:t>
            </w:r>
            <w:r>
              <w:rPr>
                <w:rFonts w:ascii="Times New Roman" w:hAnsi="Times New Roman"/>
                <w:sz w:val="24"/>
                <w:szCs w:val="24"/>
              </w:rPr>
              <w:t>эпифора.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62DB1" w:rsidRPr="00CC0227" w:rsidRDefault="00FF3489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.01.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rPr>
          <w:trHeight w:val="975"/>
        </w:trPr>
        <w:tc>
          <w:tcPr>
            <w:tcW w:w="555" w:type="dxa"/>
            <w:tcBorders>
              <w:top w:val="single" w:sz="4" w:space="0" w:color="auto"/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216" w:type="dxa"/>
            <w:tcBorders>
              <w:top w:val="single" w:sz="4" w:space="0" w:color="auto"/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Стилистические фигуры: </w:t>
            </w:r>
            <w:r w:rsidRPr="00CC0227">
              <w:rPr>
                <w:rFonts w:ascii="Times New Roman" w:hAnsi="Times New Roman"/>
                <w:sz w:val="24"/>
                <w:szCs w:val="24"/>
              </w:rPr>
              <w:t>параллелизм, эллипсис, умолчание, риторические фигуры, синтаксические конструкции.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62DB1" w:rsidRPr="00CC0227" w:rsidRDefault="00FF3489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.01.</w:t>
            </w:r>
          </w:p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rPr>
          <w:trHeight w:val="435"/>
        </w:trPr>
        <w:tc>
          <w:tcPr>
            <w:tcW w:w="555" w:type="dxa"/>
            <w:tcBorders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216" w:type="dxa"/>
            <w:tcBorders>
              <w:bottom w:val="single" w:sz="4" w:space="0" w:color="auto"/>
            </w:tcBorders>
          </w:tcPr>
          <w:p w:rsidR="00C62DB1" w:rsidRPr="00CC0227" w:rsidRDefault="004E52C7" w:rsidP="00C62DB1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Практическая работа №2.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62DB1" w:rsidRPr="00CC0227" w:rsidRDefault="00FF3489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02.02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rPr>
          <w:trHeight w:val="600"/>
        </w:trPr>
        <w:tc>
          <w:tcPr>
            <w:tcW w:w="555" w:type="dxa"/>
            <w:tcBorders>
              <w:top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16" w:type="dxa"/>
            <w:tcBorders>
              <w:top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3. Анализ текста. (7 часов</w:t>
            </w:r>
            <w:r w:rsidRPr="00CC0227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c>
          <w:tcPr>
            <w:tcW w:w="555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216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Содержание исходного текста.</w:t>
            </w:r>
          </w:p>
        </w:tc>
        <w:tc>
          <w:tcPr>
            <w:tcW w:w="992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62DB1" w:rsidRPr="00CC0227" w:rsidRDefault="00FF3489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.02.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rPr>
          <w:trHeight w:val="1277"/>
        </w:trPr>
        <w:tc>
          <w:tcPr>
            <w:tcW w:w="555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/>
                <w:sz w:val="24"/>
                <w:szCs w:val="24"/>
              </w:rPr>
              <w:t>-23</w:t>
            </w:r>
          </w:p>
        </w:tc>
        <w:tc>
          <w:tcPr>
            <w:tcW w:w="6216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Тексты функционального стиля. Анализ композиции текстов научного, публицистического, разговорного стилей.</w:t>
            </w:r>
          </w:p>
        </w:tc>
        <w:tc>
          <w:tcPr>
            <w:tcW w:w="992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C62DB1" w:rsidRDefault="00FF3489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.02.</w:t>
            </w:r>
            <w:r w:rsidR="00C62DB1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.02.</w:t>
            </w:r>
            <w:r w:rsidR="00C62DB1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/>
                <w:sz w:val="24"/>
                <w:szCs w:val="24"/>
              </w:rPr>
              <w:t>02.03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rPr>
          <w:trHeight w:val="345"/>
        </w:trPr>
        <w:tc>
          <w:tcPr>
            <w:tcW w:w="555" w:type="dxa"/>
            <w:tcBorders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216" w:type="dxa"/>
            <w:tcBorders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 xml:space="preserve">Рецензия. 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0</w:t>
            </w:r>
            <w:r w:rsidR="00FF3489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.03</w:t>
            </w:r>
            <w:r w:rsidRPr="00CC022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rPr>
          <w:trHeight w:val="480"/>
        </w:trPr>
        <w:tc>
          <w:tcPr>
            <w:tcW w:w="555" w:type="dxa"/>
            <w:tcBorders>
              <w:top w:val="single" w:sz="4" w:space="0" w:color="auto"/>
            </w:tcBorders>
          </w:tcPr>
          <w:p w:rsidR="00C62DB1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216" w:type="dxa"/>
            <w:tcBorders>
              <w:top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Эссе.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62DB1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62DB1" w:rsidRPr="00CC0227" w:rsidRDefault="00FF3489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C62DB1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rPr>
          <w:trHeight w:val="420"/>
        </w:trPr>
        <w:tc>
          <w:tcPr>
            <w:tcW w:w="555" w:type="dxa"/>
            <w:tcBorders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216" w:type="dxa"/>
            <w:tcBorders>
              <w:bottom w:val="single" w:sz="4" w:space="0" w:color="auto"/>
            </w:tcBorders>
          </w:tcPr>
          <w:p w:rsidR="00C62DB1" w:rsidRPr="00CC0227" w:rsidRDefault="004E52C7" w:rsidP="004E52C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Практическая работа 3.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62DB1" w:rsidRPr="00CC0227" w:rsidRDefault="00FF3489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.03.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rPr>
          <w:trHeight w:val="690"/>
        </w:trPr>
        <w:tc>
          <w:tcPr>
            <w:tcW w:w="555" w:type="dxa"/>
            <w:tcBorders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16" w:type="dxa"/>
            <w:tcBorders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C0227">
              <w:rPr>
                <w:rFonts w:ascii="Times New Roman" w:hAnsi="Times New Roman"/>
                <w:b/>
                <w:sz w:val="24"/>
                <w:szCs w:val="24"/>
              </w:rPr>
              <w:t xml:space="preserve">Тема 4. Композиция 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языковое оформление. (9</w:t>
            </w:r>
            <w:r w:rsidRPr="00CC0227">
              <w:rPr>
                <w:rFonts w:ascii="Times New Roman" w:hAnsi="Times New Roman"/>
                <w:b/>
                <w:sz w:val="24"/>
                <w:szCs w:val="24"/>
              </w:rPr>
              <w:t xml:space="preserve"> часов)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c>
          <w:tcPr>
            <w:tcW w:w="555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27-28</w:t>
            </w:r>
          </w:p>
        </w:tc>
        <w:tc>
          <w:tcPr>
            <w:tcW w:w="6216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CC0227">
              <w:rPr>
                <w:rFonts w:ascii="Times New Roman" w:hAnsi="Times New Roman"/>
                <w:sz w:val="24"/>
                <w:szCs w:val="24"/>
              </w:rPr>
              <w:t xml:space="preserve">ступление к сочинению. Смысловые и грамматические связи предложений. </w:t>
            </w:r>
            <w:proofErr w:type="gramStart"/>
            <w:r w:rsidRPr="00CC0227">
              <w:rPr>
                <w:rFonts w:ascii="Times New Roman" w:hAnsi="Times New Roman"/>
                <w:sz w:val="24"/>
                <w:szCs w:val="24"/>
              </w:rPr>
              <w:t>Авторская  позиция</w:t>
            </w:r>
            <w:proofErr w:type="gramEnd"/>
            <w:r w:rsidRPr="00CC022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C62DB1" w:rsidRDefault="00FF3489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30.03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</w:t>
            </w:r>
            <w:r w:rsidR="00C62DB1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C62DB1" w:rsidRPr="00CC0227" w:rsidRDefault="00FF3489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.04.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C62DB1" w:rsidRPr="00CC0227" w:rsidTr="00C62DB1">
        <w:tc>
          <w:tcPr>
            <w:tcW w:w="555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29-30</w:t>
            </w:r>
          </w:p>
        </w:tc>
        <w:tc>
          <w:tcPr>
            <w:tcW w:w="6216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 xml:space="preserve">Основная часть сочинения. </w:t>
            </w:r>
            <w:proofErr w:type="gramStart"/>
            <w:r w:rsidRPr="00CC0227">
              <w:rPr>
                <w:rFonts w:ascii="Times New Roman" w:hAnsi="Times New Roman"/>
                <w:sz w:val="24"/>
                <w:szCs w:val="24"/>
              </w:rPr>
              <w:t>Изложение  собственного</w:t>
            </w:r>
            <w:proofErr w:type="gramEnd"/>
            <w:r w:rsidRPr="00CC0227">
              <w:rPr>
                <w:rFonts w:ascii="Times New Roman" w:hAnsi="Times New Roman"/>
                <w:sz w:val="24"/>
                <w:szCs w:val="24"/>
              </w:rPr>
              <w:t xml:space="preserve"> мнения.</w:t>
            </w:r>
          </w:p>
        </w:tc>
        <w:tc>
          <w:tcPr>
            <w:tcW w:w="992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C62DB1" w:rsidRPr="00CC0227" w:rsidRDefault="00FF3489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C62DB1">
              <w:rPr>
                <w:rFonts w:ascii="Times New Roman" w:hAnsi="Times New Roman"/>
                <w:sz w:val="24"/>
                <w:szCs w:val="24"/>
              </w:rPr>
              <w:t>.04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62DB1" w:rsidRPr="00CC0227" w:rsidRDefault="00FF3489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.04.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rPr>
          <w:trHeight w:val="625"/>
        </w:trPr>
        <w:tc>
          <w:tcPr>
            <w:tcW w:w="555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216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Заключительная часть сочинения.</w:t>
            </w:r>
          </w:p>
        </w:tc>
        <w:tc>
          <w:tcPr>
            <w:tcW w:w="992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62DB1" w:rsidRPr="00CC0227" w:rsidRDefault="00FF3489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c>
          <w:tcPr>
            <w:tcW w:w="555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32-33</w:t>
            </w:r>
          </w:p>
        </w:tc>
        <w:tc>
          <w:tcPr>
            <w:tcW w:w="6216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 w:rsidRPr="00CC0227">
              <w:rPr>
                <w:rFonts w:ascii="Times New Roman" w:hAnsi="Times New Roman"/>
                <w:sz w:val="24"/>
                <w:szCs w:val="24"/>
              </w:rPr>
              <w:t>Тренировочные сочинения.</w:t>
            </w:r>
          </w:p>
        </w:tc>
        <w:tc>
          <w:tcPr>
            <w:tcW w:w="992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C62DB1" w:rsidRPr="00CC0227" w:rsidRDefault="00FF3489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.05.</w:t>
            </w:r>
            <w:r w:rsidR="00C62DB1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.05.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2DB1" w:rsidRPr="00CC0227" w:rsidTr="00C62DB1">
        <w:tc>
          <w:tcPr>
            <w:tcW w:w="555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34-35</w:t>
            </w:r>
          </w:p>
        </w:tc>
        <w:tc>
          <w:tcPr>
            <w:tcW w:w="6216" w:type="dxa"/>
          </w:tcPr>
          <w:p w:rsidR="00C62DB1" w:rsidRPr="00CC0227" w:rsidRDefault="004E52C7" w:rsidP="004E52C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Повторение.                                                                                                   Итоговый урок.</w:t>
            </w:r>
          </w:p>
        </w:tc>
        <w:tc>
          <w:tcPr>
            <w:tcW w:w="992" w:type="dxa"/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FF3489" w:rsidRPr="00CC0227" w:rsidRDefault="00FF3489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.05.</w:t>
            </w:r>
          </w:p>
          <w:p w:rsidR="00C62DB1" w:rsidRPr="00CC0227" w:rsidRDefault="00FF3489" w:rsidP="00C62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C62DB1" w:rsidRPr="00CC0227">
              <w:rPr>
                <w:rFonts w:ascii="Times New Roman" w:hAnsi="Times New Roman"/>
                <w:sz w:val="24"/>
                <w:szCs w:val="24"/>
              </w:rPr>
              <w:t>.05.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62DB1" w:rsidRPr="00CC0227" w:rsidRDefault="00C62DB1" w:rsidP="00C62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72C8E" w:rsidRPr="001F66B3" w:rsidRDefault="00972C8E" w:rsidP="00972C8E">
      <w:pPr>
        <w:rPr>
          <w:rFonts w:ascii="Times New Roman" w:hAnsi="Times New Roman"/>
          <w:sz w:val="28"/>
          <w:szCs w:val="28"/>
        </w:rPr>
      </w:pPr>
    </w:p>
    <w:p w:rsidR="00972C8E" w:rsidRPr="00EE2235" w:rsidRDefault="00972C8E" w:rsidP="00972C8E">
      <w:pPr>
        <w:pStyle w:val="4"/>
        <w:jc w:val="left"/>
      </w:pPr>
    </w:p>
    <w:p w:rsidR="00972C8E" w:rsidRDefault="00972C8E" w:rsidP="00972C8E">
      <w:pPr>
        <w:spacing w:after="0"/>
        <w:jc w:val="center"/>
        <w:rPr>
          <w:b/>
        </w:rPr>
      </w:pPr>
    </w:p>
    <w:p w:rsidR="00972C8E" w:rsidRDefault="00972C8E" w:rsidP="00972C8E">
      <w:pPr>
        <w:spacing w:after="0"/>
        <w:jc w:val="center"/>
        <w:rPr>
          <w:b/>
        </w:rPr>
      </w:pPr>
    </w:p>
    <w:p w:rsidR="00972C8E" w:rsidRDefault="00972C8E" w:rsidP="00972C8E">
      <w:pPr>
        <w:spacing w:after="0"/>
        <w:jc w:val="center"/>
        <w:rPr>
          <w:b/>
        </w:rPr>
      </w:pPr>
    </w:p>
    <w:p w:rsidR="00972C8E" w:rsidRPr="00876ECC" w:rsidRDefault="00972C8E" w:rsidP="00972C8E">
      <w:pPr>
        <w:spacing w:after="0"/>
      </w:pPr>
    </w:p>
    <w:p w:rsidR="003B4357" w:rsidRDefault="003B4357"/>
    <w:sectPr w:rsidR="003B4357" w:rsidSect="005D329C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6AFA" w:rsidRDefault="001A6AFA">
      <w:pPr>
        <w:spacing w:after="0" w:line="240" w:lineRule="auto"/>
      </w:pPr>
      <w:r>
        <w:separator/>
      </w:r>
    </w:p>
  </w:endnote>
  <w:endnote w:type="continuationSeparator" w:id="0">
    <w:p w:rsidR="001A6AFA" w:rsidRDefault="001A6A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78B0" w:rsidRDefault="003B4357">
    <w:pPr>
      <w:pStyle w:val="a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FF3489">
      <w:rPr>
        <w:noProof/>
      </w:rPr>
      <w:t>2</w:t>
    </w:r>
    <w:r>
      <w:fldChar w:fldCharType="end"/>
    </w:r>
  </w:p>
  <w:p w:rsidR="006878B0" w:rsidRDefault="001A6AF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6AFA" w:rsidRDefault="001A6AFA">
      <w:pPr>
        <w:spacing w:after="0" w:line="240" w:lineRule="auto"/>
      </w:pPr>
      <w:r>
        <w:separator/>
      </w:r>
    </w:p>
  </w:footnote>
  <w:footnote w:type="continuationSeparator" w:id="0">
    <w:p w:rsidR="001A6AFA" w:rsidRDefault="001A6A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78B0" w:rsidRPr="00A23896" w:rsidRDefault="001A6AFA" w:rsidP="008E72B9">
    <w:pPr>
      <w:pStyle w:val="a3"/>
      <w:tabs>
        <w:tab w:val="clear" w:pos="4677"/>
        <w:tab w:val="clear" w:pos="9355"/>
        <w:tab w:val="center" w:pos="7699"/>
        <w:tab w:val="right" w:pos="15398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6092D"/>
    <w:multiLevelType w:val="multilevel"/>
    <w:tmpl w:val="466628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A397711"/>
    <w:multiLevelType w:val="multilevel"/>
    <w:tmpl w:val="C3D43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0EE2407"/>
    <w:multiLevelType w:val="multilevel"/>
    <w:tmpl w:val="C48480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F595E6D"/>
    <w:multiLevelType w:val="multilevel"/>
    <w:tmpl w:val="945E6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D7B5C71"/>
    <w:multiLevelType w:val="multilevel"/>
    <w:tmpl w:val="2C540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C7747A9"/>
    <w:multiLevelType w:val="multilevel"/>
    <w:tmpl w:val="DC44C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72C8E"/>
    <w:rsid w:val="000F4100"/>
    <w:rsid w:val="00177A77"/>
    <w:rsid w:val="00185ADB"/>
    <w:rsid w:val="001A6AFA"/>
    <w:rsid w:val="001E6C7C"/>
    <w:rsid w:val="003058BD"/>
    <w:rsid w:val="00353790"/>
    <w:rsid w:val="003B4357"/>
    <w:rsid w:val="0040200E"/>
    <w:rsid w:val="004A61DF"/>
    <w:rsid w:val="004E52C7"/>
    <w:rsid w:val="005D329C"/>
    <w:rsid w:val="00602658"/>
    <w:rsid w:val="00602E51"/>
    <w:rsid w:val="006E388E"/>
    <w:rsid w:val="007229CE"/>
    <w:rsid w:val="00742B7A"/>
    <w:rsid w:val="007C688F"/>
    <w:rsid w:val="00972C8E"/>
    <w:rsid w:val="009B687F"/>
    <w:rsid w:val="009E3E26"/>
    <w:rsid w:val="00A66836"/>
    <w:rsid w:val="00A91DDD"/>
    <w:rsid w:val="00B84B61"/>
    <w:rsid w:val="00C62DB1"/>
    <w:rsid w:val="00C907A9"/>
    <w:rsid w:val="00CC0227"/>
    <w:rsid w:val="00D833FE"/>
    <w:rsid w:val="00DE55AC"/>
    <w:rsid w:val="00F15850"/>
    <w:rsid w:val="00F61548"/>
    <w:rsid w:val="00F739F6"/>
    <w:rsid w:val="00FF3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53308FE-B3B2-497A-BA4E-0FFDACBAA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qFormat/>
    <w:rsid w:val="00972C8E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972C8E"/>
    <w:rPr>
      <w:rFonts w:ascii="Times New Roman" w:eastAsia="Times New Roman" w:hAnsi="Times New Roman" w:cs="Times New Roman"/>
      <w:b/>
      <w:sz w:val="24"/>
      <w:szCs w:val="20"/>
    </w:rPr>
  </w:style>
  <w:style w:type="paragraph" w:styleId="a3">
    <w:name w:val="header"/>
    <w:basedOn w:val="a"/>
    <w:link w:val="a4"/>
    <w:uiPriority w:val="99"/>
    <w:semiHidden/>
    <w:unhideWhenUsed/>
    <w:rsid w:val="00972C8E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972C8E"/>
    <w:rPr>
      <w:rFonts w:ascii="Calibri" w:eastAsia="Times New Roman" w:hAnsi="Calibri" w:cs="Times New Roman"/>
    </w:rPr>
  </w:style>
  <w:style w:type="paragraph" w:styleId="a5">
    <w:name w:val="footer"/>
    <w:basedOn w:val="a"/>
    <w:link w:val="a6"/>
    <w:uiPriority w:val="99"/>
    <w:unhideWhenUsed/>
    <w:rsid w:val="00972C8E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6">
    <w:name w:val="Нижний колонтитул Знак"/>
    <w:basedOn w:val="a0"/>
    <w:link w:val="a5"/>
    <w:uiPriority w:val="99"/>
    <w:rsid w:val="00972C8E"/>
    <w:rPr>
      <w:rFonts w:ascii="Calibri" w:eastAsia="Times New Roman" w:hAnsi="Calibri" w:cs="Times New Roman"/>
    </w:rPr>
  </w:style>
  <w:style w:type="paragraph" w:styleId="a7">
    <w:name w:val="Normal (Web)"/>
    <w:basedOn w:val="a"/>
    <w:unhideWhenUsed/>
    <w:rsid w:val="00972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Strong"/>
    <w:qFormat/>
    <w:rsid w:val="00972C8E"/>
    <w:rPr>
      <w:b/>
      <w:bCs/>
    </w:rPr>
  </w:style>
  <w:style w:type="table" w:styleId="a9">
    <w:name w:val="Table Grid"/>
    <w:basedOn w:val="a1"/>
    <w:uiPriority w:val="59"/>
    <w:rsid w:val="00A668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</Pages>
  <Words>845</Words>
  <Characters>4818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Алсу</cp:lastModifiedBy>
  <cp:revision>22</cp:revision>
  <dcterms:created xsi:type="dcterms:W3CDTF">2013-09-28T06:08:00Z</dcterms:created>
  <dcterms:modified xsi:type="dcterms:W3CDTF">2018-10-09T09:38:00Z</dcterms:modified>
</cp:coreProperties>
</file>